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51C" w:rsidRDefault="00633AEB" w:rsidP="0064093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Отчет об итогах реализации инициативных проектов </w:t>
      </w:r>
    </w:p>
    <w:p w:rsidR="00DF151C" w:rsidRDefault="00633AEB" w:rsidP="00AE1E6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</w:t>
      </w:r>
      <w:r w:rsidR="00DF151C"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Каслинском</w:t>
      </w:r>
      <w:proofErr w:type="spellEnd"/>
      <w:r>
        <w:rPr>
          <w:rFonts w:ascii="Times New Roman" w:hAnsi="Times New Roman"/>
          <w:b/>
          <w:sz w:val="28"/>
        </w:rPr>
        <w:t xml:space="preserve"> муниципальном районе в 202</w:t>
      </w:r>
      <w:r w:rsidR="00DF151C">
        <w:rPr>
          <w:rFonts w:ascii="Times New Roman" w:hAnsi="Times New Roman"/>
          <w:b/>
          <w:sz w:val="28"/>
        </w:rPr>
        <w:t>3</w:t>
      </w:r>
      <w:r>
        <w:rPr>
          <w:rFonts w:ascii="Times New Roman" w:hAnsi="Times New Roman"/>
          <w:b/>
          <w:sz w:val="28"/>
        </w:rPr>
        <w:t xml:space="preserve"> году </w:t>
      </w:r>
    </w:p>
    <w:p w:rsidR="00997983" w:rsidRPr="002A0B6B" w:rsidRDefault="00AE1E61" w:rsidP="002A0B6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состоянию на </w:t>
      </w:r>
      <w:r w:rsidR="00F31AF5">
        <w:rPr>
          <w:rFonts w:ascii="Times New Roman" w:hAnsi="Times New Roman"/>
          <w:b/>
          <w:sz w:val="28"/>
        </w:rPr>
        <w:t>15</w:t>
      </w:r>
      <w:r>
        <w:rPr>
          <w:rFonts w:ascii="Times New Roman" w:hAnsi="Times New Roman"/>
          <w:b/>
          <w:sz w:val="28"/>
        </w:rPr>
        <w:t>.0</w:t>
      </w:r>
      <w:r w:rsidR="00F31AF5">
        <w:rPr>
          <w:rFonts w:ascii="Times New Roman" w:hAnsi="Times New Roman"/>
          <w:b/>
          <w:sz w:val="28"/>
        </w:rPr>
        <w:t>8</w:t>
      </w:r>
      <w:r>
        <w:rPr>
          <w:rFonts w:ascii="Times New Roman" w:hAnsi="Times New Roman"/>
          <w:b/>
          <w:sz w:val="28"/>
        </w:rPr>
        <w:t>.2023 года</w:t>
      </w:r>
    </w:p>
    <w:tbl>
      <w:tblPr>
        <w:tblW w:w="16301" w:type="dxa"/>
        <w:tblInd w:w="250" w:type="dxa"/>
        <w:tblLayout w:type="fixed"/>
        <w:tblLook w:val="04A0"/>
      </w:tblPr>
      <w:tblGrid>
        <w:gridCol w:w="3969"/>
        <w:gridCol w:w="2444"/>
        <w:gridCol w:w="1809"/>
        <w:gridCol w:w="1275"/>
        <w:gridCol w:w="1418"/>
        <w:gridCol w:w="1559"/>
        <w:gridCol w:w="1134"/>
        <w:gridCol w:w="1418"/>
        <w:gridCol w:w="1275"/>
      </w:tblGrid>
      <w:tr w:rsidR="00DF151C" w:rsidRPr="005D4421" w:rsidTr="00F31AF5">
        <w:trPr>
          <w:trHeight w:val="420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Наименование проекта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Исполненные мероприятия в рамках проекта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Сумма проекта,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Цена контракта по итогам аукциона, рублей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в том числе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Экономия, рублей</w:t>
            </w:r>
          </w:p>
        </w:tc>
      </w:tr>
      <w:tr w:rsidR="00DF151C" w:rsidRPr="005D4421" w:rsidTr="00F31AF5">
        <w:trPr>
          <w:trHeight w:val="589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51C" w:rsidRPr="005D4421" w:rsidRDefault="00DF151C" w:rsidP="002B28B4">
            <w:pPr>
              <w:widowControl w:val="0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Имущественное и (или) трудовое участие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субсидия областного бюджета, рублей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местный бюджет,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инициативный платеж, </w:t>
            </w:r>
          </w:p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рублей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</w:tr>
      <w:tr w:rsidR="00DF151C" w:rsidRPr="005D4421" w:rsidTr="00F31AF5">
        <w:trPr>
          <w:trHeight w:val="1020"/>
        </w:trPr>
        <w:tc>
          <w:tcPr>
            <w:tcW w:w="396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 xml:space="preserve">«Ремонт и приобретение оборудования для МУ «ДК «Горняк» </w:t>
            </w:r>
            <w:proofErr w:type="spellStart"/>
            <w:r w:rsidRPr="005D4421">
              <w:rPr>
                <w:rFonts w:ascii="Times New Roman" w:hAnsi="Times New Roman" w:cs="Times New Roman"/>
                <w:sz w:val="20"/>
              </w:rPr>
              <w:t>Вишневогорского</w:t>
            </w:r>
            <w:proofErr w:type="spellEnd"/>
            <w:r w:rsidRPr="005D4421">
              <w:rPr>
                <w:rFonts w:ascii="Times New Roman" w:hAnsi="Times New Roman" w:cs="Times New Roman"/>
                <w:sz w:val="20"/>
              </w:rPr>
              <w:t xml:space="preserve"> городского поселения, расположенного по адресу: </w:t>
            </w:r>
            <w:proofErr w:type="gramStart"/>
            <w:r w:rsidRPr="005D4421">
              <w:rPr>
                <w:rFonts w:ascii="Times New Roman" w:hAnsi="Times New Roman" w:cs="Times New Roman"/>
                <w:sz w:val="20"/>
              </w:rPr>
              <w:t xml:space="preserve">Челябинская область, </w:t>
            </w:r>
            <w:proofErr w:type="spellStart"/>
            <w:r w:rsidRPr="005D4421">
              <w:rPr>
                <w:rFonts w:ascii="Times New Roman" w:hAnsi="Times New Roman" w:cs="Times New Roman"/>
                <w:sz w:val="20"/>
              </w:rPr>
              <w:t>Каслинский</w:t>
            </w:r>
            <w:proofErr w:type="spellEnd"/>
            <w:r w:rsidRPr="005D4421">
              <w:rPr>
                <w:rFonts w:ascii="Times New Roman" w:hAnsi="Times New Roman" w:cs="Times New Roman"/>
                <w:sz w:val="20"/>
              </w:rPr>
              <w:t xml:space="preserve"> район, п. </w:t>
            </w:r>
            <w:proofErr w:type="spellStart"/>
            <w:r w:rsidRPr="005D4421">
              <w:rPr>
                <w:rFonts w:ascii="Times New Roman" w:hAnsi="Times New Roman" w:cs="Times New Roman"/>
                <w:sz w:val="20"/>
              </w:rPr>
              <w:t>Вишневогорск</w:t>
            </w:r>
            <w:proofErr w:type="spellEnd"/>
            <w:r w:rsidRPr="005D4421">
              <w:rPr>
                <w:rFonts w:ascii="Times New Roman" w:hAnsi="Times New Roman" w:cs="Times New Roman"/>
                <w:sz w:val="20"/>
              </w:rPr>
              <w:t>, ул. Советская, д.79 (ремонт кровли, покрытие пола, приобретение и установка кулис, противопожарных дверей, приобретение светового оборудования, мебели)»</w:t>
            </w:r>
            <w:proofErr w:type="gramEnd"/>
          </w:p>
        </w:tc>
        <w:tc>
          <w:tcPr>
            <w:tcW w:w="24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F151C" w:rsidRPr="005D4421" w:rsidRDefault="003D078E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Р</w:t>
            </w:r>
            <w:r w:rsidR="002F02E8" w:rsidRPr="005D4421">
              <w:rPr>
                <w:rFonts w:ascii="Times New Roman" w:hAnsi="Times New Roman" w:cs="Times New Roman"/>
                <w:sz w:val="20"/>
              </w:rPr>
              <w:t>емонт кровли, покрытие пола, приобретение и установка кулис, противопожарных дверей, приобретение светового оборудования, мебели</w:t>
            </w:r>
          </w:p>
        </w:tc>
        <w:tc>
          <w:tcPr>
            <w:tcW w:w="18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2E8" w:rsidRPr="005D4421" w:rsidRDefault="002F02E8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  <w:p w:rsidR="002F02E8" w:rsidRPr="005D4421" w:rsidRDefault="002F02E8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  <w:p w:rsidR="002F02E8" w:rsidRPr="005D4421" w:rsidRDefault="002F02E8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  <w:p w:rsidR="002F02E8" w:rsidRPr="005D4421" w:rsidRDefault="002F02E8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  <w:p w:rsidR="002F02E8" w:rsidRPr="005D4421" w:rsidRDefault="002F02E8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  <w:p w:rsidR="00DF151C" w:rsidRPr="005D4421" w:rsidRDefault="002F02E8" w:rsidP="002B28B4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51C" w:rsidRPr="005D4421" w:rsidRDefault="00ED0FCD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2 400 000,00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51C" w:rsidRPr="005D4421" w:rsidRDefault="00ED0FCD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2 400 000,00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51C" w:rsidRPr="005D4421" w:rsidRDefault="00ED0FCD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2 397 600,00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51C" w:rsidRPr="005D4421" w:rsidRDefault="00ED0FCD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2 400,</w:t>
            </w:r>
            <w:r w:rsidR="007528A0" w:rsidRPr="005D4421">
              <w:rPr>
                <w:rFonts w:ascii="Times New Roman" w:hAnsi="Times New Roman" w:cs="Times New Roman"/>
                <w:sz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1C" w:rsidRPr="005D4421" w:rsidRDefault="00DF151C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DF151C" w:rsidRPr="005D4421" w:rsidTr="00F31AF5">
        <w:trPr>
          <w:trHeight w:val="681"/>
        </w:trPr>
        <w:tc>
          <w:tcPr>
            <w:tcW w:w="396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51C" w:rsidRPr="005D4421" w:rsidRDefault="00DF151C" w:rsidP="00CB1193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«Обустройство детской площадки в д</w:t>
            </w:r>
            <w:proofErr w:type="gramStart"/>
            <w:r w:rsidRPr="005D4421">
              <w:rPr>
                <w:rFonts w:ascii="Times New Roman" w:hAnsi="Times New Roman" w:cs="Times New Roman"/>
                <w:sz w:val="20"/>
              </w:rPr>
              <w:t>.Г</w:t>
            </w:r>
            <w:proofErr w:type="gramEnd"/>
            <w:r w:rsidRPr="005D4421">
              <w:rPr>
                <w:rFonts w:ascii="Times New Roman" w:hAnsi="Times New Roman" w:cs="Times New Roman"/>
                <w:sz w:val="20"/>
              </w:rPr>
              <w:t xml:space="preserve">ригорьевка, расположенной по адресу: Челябинская область, </w:t>
            </w:r>
            <w:proofErr w:type="spellStart"/>
            <w:r w:rsidRPr="005D4421">
              <w:rPr>
                <w:rFonts w:ascii="Times New Roman" w:hAnsi="Times New Roman" w:cs="Times New Roman"/>
                <w:sz w:val="20"/>
              </w:rPr>
              <w:t>Каслинский</w:t>
            </w:r>
            <w:proofErr w:type="spellEnd"/>
            <w:r w:rsidRPr="005D4421">
              <w:rPr>
                <w:rFonts w:ascii="Times New Roman" w:hAnsi="Times New Roman" w:cs="Times New Roman"/>
                <w:sz w:val="20"/>
              </w:rPr>
              <w:t xml:space="preserve"> район, д</w:t>
            </w:r>
            <w:proofErr w:type="gramStart"/>
            <w:r w:rsidRPr="005D4421">
              <w:rPr>
                <w:rFonts w:ascii="Times New Roman" w:hAnsi="Times New Roman" w:cs="Times New Roman"/>
                <w:sz w:val="20"/>
              </w:rPr>
              <w:t>.Г</w:t>
            </w:r>
            <w:proofErr w:type="gramEnd"/>
            <w:r w:rsidRPr="005D4421">
              <w:rPr>
                <w:rFonts w:ascii="Times New Roman" w:hAnsi="Times New Roman" w:cs="Times New Roman"/>
                <w:sz w:val="20"/>
              </w:rPr>
              <w:t>ригорьевка, ул.Советская  (</w:t>
            </w:r>
            <w:r w:rsidR="00CB1193" w:rsidRPr="005D4421">
              <w:rPr>
                <w:rFonts w:ascii="Times New Roman" w:hAnsi="Times New Roman" w:cs="Times New Roman"/>
                <w:sz w:val="20"/>
              </w:rPr>
              <w:t>установка детской игровой площадки</w:t>
            </w:r>
            <w:r w:rsidRPr="005D4421">
              <w:rPr>
                <w:rFonts w:ascii="Times New Roman" w:hAnsi="Times New Roman" w:cs="Times New Roman"/>
                <w:sz w:val="20"/>
              </w:rPr>
              <w:t>)»</w:t>
            </w:r>
          </w:p>
        </w:tc>
        <w:tc>
          <w:tcPr>
            <w:tcW w:w="24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F151C" w:rsidRPr="005D4421" w:rsidRDefault="00ED0FCD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Установка детской игровой площадки</w:t>
            </w:r>
          </w:p>
        </w:tc>
        <w:tc>
          <w:tcPr>
            <w:tcW w:w="18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1C" w:rsidRPr="005D4421" w:rsidRDefault="00ED0FCD" w:rsidP="006364B5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kern w:val="2"/>
                <w:sz w:val="20"/>
              </w:rPr>
              <w:t>Работы по очистке территории, установк</w:t>
            </w:r>
            <w:r w:rsidR="006364B5" w:rsidRPr="005D4421">
              <w:rPr>
                <w:rFonts w:ascii="Times New Roman" w:hAnsi="Times New Roman" w:cs="Times New Roman"/>
                <w:kern w:val="2"/>
                <w:sz w:val="20"/>
              </w:rPr>
              <w:t>е</w:t>
            </w:r>
            <w:r w:rsidRPr="005D4421">
              <w:rPr>
                <w:rFonts w:ascii="Times New Roman" w:hAnsi="Times New Roman" w:cs="Times New Roman"/>
                <w:kern w:val="2"/>
                <w:sz w:val="20"/>
              </w:rPr>
              <w:t xml:space="preserve"> уличного игрового оборудования</w:t>
            </w:r>
          </w:p>
        </w:tc>
        <w:tc>
          <w:tcPr>
            <w:tcW w:w="127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FCD" w:rsidRPr="005D4421" w:rsidRDefault="00ED0FCD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455 254,80</w:t>
            </w:r>
          </w:p>
          <w:p w:rsidR="00DF151C" w:rsidRPr="005D4421" w:rsidRDefault="00DF151C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FCD" w:rsidRPr="005D4421" w:rsidRDefault="00ED0FCD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455 254,80</w:t>
            </w:r>
          </w:p>
          <w:p w:rsidR="00DF151C" w:rsidRPr="005D4421" w:rsidRDefault="00DF151C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FCD" w:rsidRPr="005D4421" w:rsidRDefault="00ED0FCD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454 799,55</w:t>
            </w:r>
          </w:p>
          <w:p w:rsidR="00DF151C" w:rsidRPr="005D4421" w:rsidRDefault="00DF151C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51C" w:rsidRPr="005D4421" w:rsidRDefault="00B6423E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  <w:lang w:val="en-US"/>
              </w:rPr>
              <w:t>455</w:t>
            </w:r>
            <w:r w:rsidRPr="005D4421">
              <w:rPr>
                <w:rFonts w:ascii="Times New Roman" w:hAnsi="Times New Roman" w:cs="Times New Roman"/>
                <w:sz w:val="20"/>
              </w:rPr>
              <w:t>,</w:t>
            </w:r>
            <w:r w:rsidRPr="005D4421">
              <w:rPr>
                <w:rFonts w:ascii="Times New Roman" w:hAnsi="Times New Roman" w:cs="Times New Roman"/>
                <w:sz w:val="20"/>
                <w:lang w:val="en-US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F151C" w:rsidRPr="005D4421" w:rsidRDefault="00B6423E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D4421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1C" w:rsidRPr="005D4421" w:rsidRDefault="00B6423E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D4421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</w:tr>
      <w:tr w:rsidR="005D4421" w:rsidRPr="005D4421" w:rsidTr="00F31AF5">
        <w:trPr>
          <w:trHeight w:val="681"/>
        </w:trPr>
        <w:tc>
          <w:tcPr>
            <w:tcW w:w="396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421" w:rsidRPr="005D4421" w:rsidRDefault="005D4421" w:rsidP="00CB1193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bCs/>
                <w:sz w:val="20"/>
              </w:rPr>
              <w:t xml:space="preserve">«Сад желаний» на базе зимнего сада </w:t>
            </w:r>
            <w:r w:rsidRPr="005D4421">
              <w:rPr>
                <w:rFonts w:ascii="Times New Roman" w:hAnsi="Times New Roman" w:cs="Times New Roman"/>
                <w:sz w:val="20"/>
                <w:shd w:val="clear" w:color="auto" w:fill="FFFFFF"/>
              </w:rPr>
              <w:t>МУ «Дворец культуры им. И.М.Захарова Каслинского муниципального района»</w:t>
            </w:r>
            <w:r w:rsidRPr="005D4421">
              <w:rPr>
                <w:rFonts w:ascii="Times New Roman" w:hAnsi="Times New Roman" w:cs="Times New Roman"/>
                <w:bCs/>
                <w:sz w:val="20"/>
              </w:rPr>
              <w:t>, расположенного по адресу: Челябинская область, г</w:t>
            </w:r>
            <w:proofErr w:type="gramStart"/>
            <w:r w:rsidRPr="005D4421">
              <w:rPr>
                <w:rFonts w:ascii="Times New Roman" w:hAnsi="Times New Roman" w:cs="Times New Roman"/>
                <w:bCs/>
                <w:sz w:val="20"/>
              </w:rPr>
              <w:t>.К</w:t>
            </w:r>
            <w:proofErr w:type="gramEnd"/>
            <w:r w:rsidRPr="005D4421">
              <w:rPr>
                <w:rFonts w:ascii="Times New Roman" w:hAnsi="Times New Roman" w:cs="Times New Roman"/>
                <w:bCs/>
                <w:sz w:val="20"/>
              </w:rPr>
              <w:t xml:space="preserve">асли, </w:t>
            </w:r>
            <w:r w:rsidRPr="005D4421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ул.Ленина, д.16 (изготовление и поставка скульптур из </w:t>
            </w:r>
            <w:proofErr w:type="spellStart"/>
            <w:r w:rsidRPr="005D4421">
              <w:rPr>
                <w:rFonts w:ascii="Times New Roman" w:hAnsi="Times New Roman" w:cs="Times New Roman"/>
                <w:sz w:val="20"/>
                <w:shd w:val="clear" w:color="auto" w:fill="FFFFFF"/>
              </w:rPr>
              <w:t>каслинского</w:t>
            </w:r>
            <w:proofErr w:type="spellEnd"/>
            <w:r w:rsidRPr="005D4421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художественного литья)</w:t>
            </w:r>
            <w:r w:rsidRPr="005D4421">
              <w:rPr>
                <w:rFonts w:ascii="Times New Roman" w:hAnsi="Times New Roman" w:cs="Times New Roman"/>
                <w:bCs/>
                <w:sz w:val="20"/>
              </w:rPr>
              <w:t>»</w:t>
            </w:r>
          </w:p>
        </w:tc>
        <w:tc>
          <w:tcPr>
            <w:tcW w:w="24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D4421" w:rsidRPr="005D4421" w:rsidRDefault="005D4421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Изготовление и поставка скульптур из </w:t>
            </w:r>
            <w:proofErr w:type="spellStart"/>
            <w:r w:rsidRPr="005D4421">
              <w:rPr>
                <w:rFonts w:ascii="Times New Roman" w:hAnsi="Times New Roman" w:cs="Times New Roman"/>
                <w:sz w:val="20"/>
                <w:shd w:val="clear" w:color="auto" w:fill="FFFFFF"/>
              </w:rPr>
              <w:t>каслинского</w:t>
            </w:r>
            <w:proofErr w:type="spellEnd"/>
            <w:r w:rsidRPr="005D4421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художественного литья</w:t>
            </w:r>
          </w:p>
        </w:tc>
        <w:tc>
          <w:tcPr>
            <w:tcW w:w="18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421" w:rsidRPr="005D4421" w:rsidRDefault="005D4421" w:rsidP="002A0B6B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 xml:space="preserve">Выполнение на добровольной основе неоплачиваемых </w:t>
            </w:r>
            <w:r w:rsidRPr="005D4421">
              <w:rPr>
                <w:rFonts w:ascii="Times New Roman" w:eastAsiaTheme="minorHAnsi" w:hAnsi="Times New Roman" w:cs="Times New Roman"/>
                <w:sz w:val="20"/>
                <w:lang w:eastAsia="en-US"/>
              </w:rPr>
              <w:t xml:space="preserve">работ по уборке помещения и озеленение после установки малых архитектурных форм </w:t>
            </w:r>
          </w:p>
        </w:tc>
        <w:tc>
          <w:tcPr>
            <w:tcW w:w="127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421" w:rsidRPr="005D4421" w:rsidRDefault="005D4421" w:rsidP="005D4421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2 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5D4421">
              <w:rPr>
                <w:rFonts w:ascii="Times New Roman" w:hAnsi="Times New Roman" w:cs="Times New Roman"/>
                <w:sz w:val="20"/>
              </w:rPr>
              <w:t>00 000,00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P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2 500 000,00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P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2 497 500,00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D4421" w:rsidRPr="005D4421" w:rsidRDefault="005D442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D4421">
              <w:rPr>
                <w:rFonts w:ascii="Times New Roman" w:hAnsi="Times New Roman" w:cs="Times New Roman"/>
                <w:sz w:val="20"/>
              </w:rPr>
              <w:t>2 500,00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D4421" w:rsidRPr="005D4421" w:rsidRDefault="005D4421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421" w:rsidRPr="005D4421" w:rsidRDefault="005D4421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1AF5" w:rsidRPr="005D4421" w:rsidTr="00F31AF5">
        <w:trPr>
          <w:trHeight w:val="681"/>
        </w:trPr>
        <w:tc>
          <w:tcPr>
            <w:tcW w:w="396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AF5" w:rsidRPr="005D4421" w:rsidRDefault="00F31AF5" w:rsidP="00CB1193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F31AF5">
              <w:rPr>
                <w:rFonts w:ascii="Times New Roman" w:hAnsi="Times New Roman" w:cs="Times New Roman"/>
                <w:bCs/>
                <w:sz w:val="20"/>
              </w:rPr>
              <w:t xml:space="preserve">Реализация инициативного проекта «Ремонт и благоустройство территории МОУ «Григорьевская основная общеобразовательная школа» Каслинского муниципального района, расположенного по адресу: Челябинская область, </w:t>
            </w:r>
            <w:proofErr w:type="spellStart"/>
            <w:r w:rsidRPr="00F31AF5">
              <w:rPr>
                <w:rFonts w:ascii="Times New Roman" w:hAnsi="Times New Roman" w:cs="Times New Roman"/>
                <w:bCs/>
                <w:sz w:val="20"/>
              </w:rPr>
              <w:t>Каслинский</w:t>
            </w:r>
            <w:proofErr w:type="spellEnd"/>
            <w:r w:rsidRPr="00F31AF5">
              <w:rPr>
                <w:rFonts w:ascii="Times New Roman" w:hAnsi="Times New Roman" w:cs="Times New Roman"/>
                <w:bCs/>
                <w:sz w:val="20"/>
              </w:rPr>
              <w:t xml:space="preserve"> район, д</w:t>
            </w:r>
            <w:proofErr w:type="gramStart"/>
            <w:r w:rsidRPr="00F31AF5">
              <w:rPr>
                <w:rFonts w:ascii="Times New Roman" w:hAnsi="Times New Roman" w:cs="Times New Roman"/>
                <w:bCs/>
                <w:sz w:val="20"/>
              </w:rPr>
              <w:t>.Г</w:t>
            </w:r>
            <w:proofErr w:type="gramEnd"/>
            <w:r w:rsidRPr="00F31AF5">
              <w:rPr>
                <w:rFonts w:ascii="Times New Roman" w:hAnsi="Times New Roman" w:cs="Times New Roman"/>
                <w:bCs/>
                <w:sz w:val="20"/>
              </w:rPr>
              <w:t xml:space="preserve">ригорьевка, ул.Советская, 13В (ремонт </w:t>
            </w:r>
            <w:proofErr w:type="spellStart"/>
            <w:r w:rsidRPr="00F31AF5">
              <w:rPr>
                <w:rFonts w:ascii="Times New Roman" w:hAnsi="Times New Roman" w:cs="Times New Roman"/>
                <w:bCs/>
                <w:sz w:val="20"/>
              </w:rPr>
              <w:t>отмостки</w:t>
            </w:r>
            <w:proofErr w:type="spellEnd"/>
            <w:r w:rsidRPr="00F31AF5">
              <w:rPr>
                <w:rFonts w:ascii="Times New Roman" w:hAnsi="Times New Roman" w:cs="Times New Roman"/>
                <w:bCs/>
                <w:sz w:val="20"/>
              </w:rPr>
              <w:t>, помещений, замена канализации, ограждения, электрооборудование, установка малых архитектурных форм)»</w:t>
            </w:r>
          </w:p>
        </w:tc>
        <w:tc>
          <w:tcPr>
            <w:tcW w:w="24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AF5" w:rsidRPr="005D4421" w:rsidRDefault="00F31AF5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Р</w:t>
            </w:r>
            <w:r w:rsidRPr="00F31AF5">
              <w:rPr>
                <w:rFonts w:ascii="Times New Roman" w:hAnsi="Times New Roman" w:cs="Times New Roman"/>
                <w:bCs/>
                <w:sz w:val="20"/>
              </w:rPr>
              <w:t xml:space="preserve">емонт </w:t>
            </w:r>
            <w:proofErr w:type="spellStart"/>
            <w:r w:rsidRPr="00F31AF5">
              <w:rPr>
                <w:rFonts w:ascii="Times New Roman" w:hAnsi="Times New Roman" w:cs="Times New Roman"/>
                <w:bCs/>
                <w:sz w:val="20"/>
              </w:rPr>
              <w:t>отмостки</w:t>
            </w:r>
            <w:proofErr w:type="spellEnd"/>
            <w:r w:rsidRPr="00F31AF5">
              <w:rPr>
                <w:rFonts w:ascii="Times New Roman" w:hAnsi="Times New Roman" w:cs="Times New Roman"/>
                <w:bCs/>
                <w:sz w:val="20"/>
              </w:rPr>
              <w:t>, помещений, замена канализации, ограждения, электрооборудование, установка малых архитектурных форм</w:t>
            </w:r>
          </w:p>
        </w:tc>
        <w:tc>
          <w:tcPr>
            <w:tcW w:w="18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AF5" w:rsidRPr="00F31AF5" w:rsidRDefault="00F31AF5" w:rsidP="006364B5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F31AF5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Работы по очистке территории после установки ограждения и малых архитектурных форм</w:t>
            </w:r>
          </w:p>
        </w:tc>
        <w:tc>
          <w:tcPr>
            <w:tcW w:w="127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AF5" w:rsidRPr="005D4421" w:rsidRDefault="00831BA4" w:rsidP="005D4421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2 800 000,00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A4" w:rsidRDefault="00831BA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31BA4" w:rsidRDefault="00831BA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31BA4" w:rsidRDefault="00831BA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31BA4" w:rsidRDefault="00831BA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31BA4" w:rsidRDefault="00831BA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31AF5" w:rsidRDefault="00A10670" w:rsidP="00A1067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2 363 343,38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AF5" w:rsidRDefault="00F31AF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31BA4" w:rsidRDefault="00831BA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31BA4" w:rsidRDefault="00831BA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31BA4" w:rsidRDefault="00831BA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31BA4" w:rsidRDefault="00831BA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31BA4" w:rsidRDefault="00A1067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2 360 980,04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AF5" w:rsidRDefault="00F31AF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973A5" w:rsidRDefault="001973A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973A5" w:rsidRDefault="001973A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973A5" w:rsidRDefault="001973A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973A5" w:rsidRDefault="001973A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973A5" w:rsidRDefault="00A1067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2 363,34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AF5" w:rsidRDefault="00930F73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AF5" w:rsidRPr="005D4421" w:rsidRDefault="00F31AF5" w:rsidP="00B6423E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435 488,32</w:t>
            </w:r>
          </w:p>
        </w:tc>
      </w:tr>
      <w:tr w:rsidR="007528A0" w:rsidRPr="005D4421" w:rsidTr="00F31AF5">
        <w:trPr>
          <w:trHeight w:val="420"/>
        </w:trPr>
        <w:tc>
          <w:tcPr>
            <w:tcW w:w="396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8A0" w:rsidRPr="005D4421" w:rsidRDefault="007528A0" w:rsidP="002B28B4">
            <w:pPr>
              <w:widowControl w:val="0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5D4421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Итого</w:t>
            </w:r>
          </w:p>
        </w:tc>
        <w:tc>
          <w:tcPr>
            <w:tcW w:w="24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528A0" w:rsidRPr="005D4421" w:rsidRDefault="007528A0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0" w:name="_GoBack"/>
            <w:bookmarkEnd w:id="0"/>
          </w:p>
        </w:tc>
        <w:tc>
          <w:tcPr>
            <w:tcW w:w="18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8A0" w:rsidRPr="005D4421" w:rsidRDefault="007528A0" w:rsidP="002B28B4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8A0" w:rsidRPr="00F14A90" w:rsidRDefault="00D465A4" w:rsidP="004E4D7F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8 155 254,8</w:t>
            </w:r>
            <w:r w:rsidR="00AE347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8A0" w:rsidRPr="00133B32" w:rsidRDefault="00266221" w:rsidP="00266221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7 718 598,18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8A0" w:rsidRPr="005D4421" w:rsidRDefault="00526436" w:rsidP="0083620D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7 710 879,5</w:t>
            </w:r>
            <w:r w:rsidR="0083620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8A0" w:rsidRPr="005D4421" w:rsidRDefault="00526436" w:rsidP="0083620D">
            <w:pPr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7 718,</w:t>
            </w:r>
            <w:r w:rsidR="0083620D">
              <w:rPr>
                <w:rFonts w:ascii="Times New Roman" w:hAnsi="Times New Roman" w:cs="Times New Roman"/>
                <w:sz w:val="20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528A0" w:rsidRPr="005D4421" w:rsidRDefault="007528A0" w:rsidP="008B6F7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D4421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8A0" w:rsidRPr="005D4421" w:rsidRDefault="007528A0" w:rsidP="008B6F7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D4421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</w:tr>
    </w:tbl>
    <w:p w:rsidR="00997983" w:rsidRDefault="00997983"/>
    <w:sectPr w:rsidR="00997983" w:rsidSect="002A0B6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F8E" w:rsidRDefault="00613F8E">
      <w:r>
        <w:separator/>
      </w:r>
    </w:p>
  </w:endnote>
  <w:endnote w:type="continuationSeparator" w:id="0">
    <w:p w:rsidR="00613F8E" w:rsidRDefault="00613F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Tahoma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F8E" w:rsidRDefault="00613F8E">
      <w:r>
        <w:separator/>
      </w:r>
    </w:p>
  </w:footnote>
  <w:footnote w:type="continuationSeparator" w:id="0">
    <w:p w:rsidR="00613F8E" w:rsidRDefault="00613F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7983"/>
    <w:rsid w:val="00026FC5"/>
    <w:rsid w:val="000A639D"/>
    <w:rsid w:val="00133B32"/>
    <w:rsid w:val="00173821"/>
    <w:rsid w:val="001973A5"/>
    <w:rsid w:val="001D46B7"/>
    <w:rsid w:val="00266221"/>
    <w:rsid w:val="002A0B6B"/>
    <w:rsid w:val="002B28B4"/>
    <w:rsid w:val="002F02E8"/>
    <w:rsid w:val="003715BA"/>
    <w:rsid w:val="003A56FF"/>
    <w:rsid w:val="003D078E"/>
    <w:rsid w:val="004A6E29"/>
    <w:rsid w:val="004D097A"/>
    <w:rsid w:val="004E4D7F"/>
    <w:rsid w:val="005003F2"/>
    <w:rsid w:val="00526436"/>
    <w:rsid w:val="005D02F1"/>
    <w:rsid w:val="005D4421"/>
    <w:rsid w:val="005F5F26"/>
    <w:rsid w:val="00613F8E"/>
    <w:rsid w:val="00623C62"/>
    <w:rsid w:val="00633AEB"/>
    <w:rsid w:val="006364B5"/>
    <w:rsid w:val="00640937"/>
    <w:rsid w:val="00640CF8"/>
    <w:rsid w:val="0067743F"/>
    <w:rsid w:val="00702D11"/>
    <w:rsid w:val="007528A0"/>
    <w:rsid w:val="007843EA"/>
    <w:rsid w:val="007B7379"/>
    <w:rsid w:val="007C274D"/>
    <w:rsid w:val="007E0595"/>
    <w:rsid w:val="007F084C"/>
    <w:rsid w:val="00831BA4"/>
    <w:rsid w:val="0083620D"/>
    <w:rsid w:val="00901E24"/>
    <w:rsid w:val="009138DF"/>
    <w:rsid w:val="00930F73"/>
    <w:rsid w:val="00982027"/>
    <w:rsid w:val="009864D6"/>
    <w:rsid w:val="00997983"/>
    <w:rsid w:val="00A10670"/>
    <w:rsid w:val="00A31869"/>
    <w:rsid w:val="00A610B7"/>
    <w:rsid w:val="00AB7AEE"/>
    <w:rsid w:val="00AE1E61"/>
    <w:rsid w:val="00AE347E"/>
    <w:rsid w:val="00B6423E"/>
    <w:rsid w:val="00B76C01"/>
    <w:rsid w:val="00BC151D"/>
    <w:rsid w:val="00C35F5A"/>
    <w:rsid w:val="00C924C5"/>
    <w:rsid w:val="00C92F64"/>
    <w:rsid w:val="00CB1193"/>
    <w:rsid w:val="00D465A4"/>
    <w:rsid w:val="00D75AB8"/>
    <w:rsid w:val="00D908E5"/>
    <w:rsid w:val="00DD2A65"/>
    <w:rsid w:val="00DF151C"/>
    <w:rsid w:val="00E16A84"/>
    <w:rsid w:val="00E9183D"/>
    <w:rsid w:val="00ED0FCD"/>
    <w:rsid w:val="00F14A90"/>
    <w:rsid w:val="00F2485C"/>
    <w:rsid w:val="00F31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983"/>
    <w:pPr>
      <w:spacing w:after="0" w:line="240" w:lineRule="auto"/>
    </w:pPr>
    <w:rPr>
      <w:rFonts w:ascii="Liberation Serif" w:eastAsia="Droid Sans Fallback" w:hAnsi="Liberation Serif" w:cs="droid sans devanagari"/>
      <w:color w:val="000000"/>
      <w:sz w:val="24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9798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99798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9798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99798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9798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99798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9798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99798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9798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character" w:customStyle="1" w:styleId="Heading5Char">
    <w:name w:val="Heading 5 Char"/>
    <w:basedOn w:val="a0"/>
    <w:link w:val="Heading5"/>
    <w:uiPriority w:val="9"/>
    <w:rsid w:val="0099798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9798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99798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9798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99798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9798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99798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9798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99798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97983"/>
    <w:pPr>
      <w:ind w:left="720"/>
      <w:contextualSpacing/>
    </w:pPr>
  </w:style>
  <w:style w:type="paragraph" w:styleId="a4">
    <w:name w:val="No Spacing"/>
    <w:uiPriority w:val="1"/>
    <w:qFormat/>
    <w:rsid w:val="00997983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97983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9798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97983"/>
    <w:pPr>
      <w:spacing w:before="200" w:after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9798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9798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9798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9798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9798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997983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997983"/>
  </w:style>
  <w:style w:type="paragraph" w:customStyle="1" w:styleId="Footer">
    <w:name w:val="Footer"/>
    <w:basedOn w:val="a"/>
    <w:link w:val="CaptionChar"/>
    <w:uiPriority w:val="99"/>
    <w:unhideWhenUsed/>
    <w:rsid w:val="00997983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997983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99798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997983"/>
  </w:style>
  <w:style w:type="table" w:styleId="ab">
    <w:name w:val="Table Grid"/>
    <w:basedOn w:val="a1"/>
    <w:uiPriority w:val="59"/>
    <w:rsid w:val="0099798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9798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9798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979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9798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979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997983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97983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997983"/>
    <w:rPr>
      <w:sz w:val="18"/>
    </w:rPr>
  </w:style>
  <w:style w:type="character" w:styleId="af">
    <w:name w:val="footnote reference"/>
    <w:basedOn w:val="a0"/>
    <w:uiPriority w:val="99"/>
    <w:unhideWhenUsed/>
    <w:rsid w:val="00997983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97983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97983"/>
    <w:rPr>
      <w:sz w:val="20"/>
    </w:rPr>
  </w:style>
  <w:style w:type="character" w:styleId="af2">
    <w:name w:val="endnote reference"/>
    <w:basedOn w:val="a0"/>
    <w:uiPriority w:val="99"/>
    <w:semiHidden/>
    <w:unhideWhenUsed/>
    <w:rsid w:val="0099798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97983"/>
    <w:pPr>
      <w:spacing w:after="57"/>
    </w:pPr>
  </w:style>
  <w:style w:type="paragraph" w:styleId="21">
    <w:name w:val="toc 2"/>
    <w:basedOn w:val="a"/>
    <w:next w:val="a"/>
    <w:uiPriority w:val="39"/>
    <w:unhideWhenUsed/>
    <w:rsid w:val="0099798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9798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9798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9798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9798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9798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9798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97983"/>
    <w:pPr>
      <w:spacing w:after="57"/>
      <w:ind w:left="2268"/>
    </w:pPr>
  </w:style>
  <w:style w:type="paragraph" w:styleId="af3">
    <w:name w:val="TOC Heading"/>
    <w:uiPriority w:val="39"/>
    <w:unhideWhenUsed/>
    <w:rsid w:val="00997983"/>
  </w:style>
  <w:style w:type="paragraph" w:styleId="af4">
    <w:name w:val="table of figures"/>
    <w:basedOn w:val="a"/>
    <w:next w:val="a"/>
    <w:uiPriority w:val="99"/>
    <w:unhideWhenUsed/>
    <w:rsid w:val="00997983"/>
  </w:style>
  <w:style w:type="paragraph" w:styleId="af5">
    <w:name w:val="Balloon Text"/>
    <w:basedOn w:val="a"/>
    <w:link w:val="af6"/>
    <w:uiPriority w:val="99"/>
    <w:semiHidden/>
    <w:unhideWhenUsed/>
    <w:rsid w:val="004D097A"/>
    <w:rPr>
      <w:rFonts w:ascii="Tahoma" w:hAnsi="Tahoma" w:cs="Mangal"/>
      <w:sz w:val="16"/>
      <w:szCs w:val="14"/>
    </w:rPr>
  </w:style>
  <w:style w:type="character" w:customStyle="1" w:styleId="af6">
    <w:name w:val="Текст выноски Знак"/>
    <w:basedOn w:val="a0"/>
    <w:link w:val="af5"/>
    <w:uiPriority w:val="99"/>
    <w:semiHidden/>
    <w:rsid w:val="004D097A"/>
    <w:rPr>
      <w:rFonts w:ascii="Tahoma" w:eastAsia="Droid Sans Fallback" w:hAnsi="Tahoma" w:cs="Mangal"/>
      <w:color w:val="000000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6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Шеф</dc:creator>
  <cp:keywords/>
  <dc:description/>
  <cp:lastModifiedBy>User</cp:lastModifiedBy>
  <cp:revision>66</cp:revision>
  <cp:lastPrinted>2023-06-26T10:17:00Z</cp:lastPrinted>
  <dcterms:created xsi:type="dcterms:W3CDTF">2021-12-28T09:20:00Z</dcterms:created>
  <dcterms:modified xsi:type="dcterms:W3CDTF">2023-08-17T11:43:00Z</dcterms:modified>
</cp:coreProperties>
</file>