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32B0" w:rsidRDefault="00EF32B0">
      <w:pPr>
        <w:pStyle w:val="ConsPlusTitlePage"/>
      </w:pPr>
      <w:r>
        <w:t xml:space="preserve">Документ предоставлен </w:t>
      </w:r>
      <w:hyperlink r:id="rId4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EF32B0" w:rsidRDefault="00EF32B0">
      <w:pPr>
        <w:pStyle w:val="ConsPlusNormal"/>
        <w:jc w:val="both"/>
        <w:outlineLvl w:val="0"/>
      </w:pPr>
    </w:p>
    <w:p w:rsidR="00EF32B0" w:rsidRDefault="00EF32B0">
      <w:pPr>
        <w:pStyle w:val="ConsPlusTitle"/>
        <w:jc w:val="center"/>
      </w:pPr>
      <w:r>
        <w:t>ПРАВИТЕЛЬСТВО ЧЕЛЯБИНСКОЙ ОБЛАСТИ</w:t>
      </w:r>
    </w:p>
    <w:p w:rsidR="00EF32B0" w:rsidRDefault="00EF32B0">
      <w:pPr>
        <w:pStyle w:val="ConsPlusTitle"/>
        <w:jc w:val="both"/>
      </w:pPr>
    </w:p>
    <w:p w:rsidR="00EF32B0" w:rsidRDefault="00EF32B0">
      <w:pPr>
        <w:pStyle w:val="ConsPlusTitle"/>
        <w:jc w:val="center"/>
      </w:pPr>
      <w:r>
        <w:t>ПОСТАНОВЛЕНИЕ</w:t>
      </w:r>
    </w:p>
    <w:p w:rsidR="00EF32B0" w:rsidRDefault="00EF32B0">
      <w:pPr>
        <w:pStyle w:val="ConsPlusTitle"/>
        <w:jc w:val="center"/>
      </w:pPr>
      <w:r>
        <w:t>от 22 ноября 2019 г. N 519-П</w:t>
      </w:r>
    </w:p>
    <w:p w:rsidR="00EF32B0" w:rsidRDefault="00EF32B0">
      <w:pPr>
        <w:pStyle w:val="ConsPlusTitle"/>
        <w:jc w:val="both"/>
      </w:pPr>
    </w:p>
    <w:p w:rsidR="00EF32B0" w:rsidRDefault="00EF32B0">
      <w:pPr>
        <w:pStyle w:val="ConsPlusTitle"/>
        <w:jc w:val="center"/>
      </w:pPr>
      <w:r>
        <w:t>О внесении изменений в постановление</w:t>
      </w:r>
    </w:p>
    <w:p w:rsidR="00EF32B0" w:rsidRDefault="00EF32B0">
      <w:pPr>
        <w:pStyle w:val="ConsPlusTitle"/>
        <w:jc w:val="center"/>
      </w:pPr>
      <w:r>
        <w:t>Правительства Челябинской области от 16.02.2016 г. N 62-П</w:t>
      </w:r>
    </w:p>
    <w:p w:rsidR="00EF32B0" w:rsidRDefault="00EF32B0">
      <w:pPr>
        <w:pStyle w:val="ConsPlusNormal"/>
        <w:jc w:val="both"/>
      </w:pPr>
    </w:p>
    <w:p w:rsidR="00EF32B0" w:rsidRDefault="00EF32B0">
      <w:pPr>
        <w:pStyle w:val="ConsPlusNormal"/>
        <w:ind w:firstLine="540"/>
        <w:jc w:val="both"/>
      </w:pPr>
      <w:r>
        <w:t>Правительство Челябинской области</w:t>
      </w:r>
    </w:p>
    <w:p w:rsidR="00EF32B0" w:rsidRDefault="00EF32B0">
      <w:pPr>
        <w:pStyle w:val="ConsPlusNormal"/>
        <w:spacing w:before="220"/>
        <w:ind w:firstLine="540"/>
        <w:jc w:val="both"/>
      </w:pPr>
      <w:r>
        <w:t>ПОСТАНОВЛЯЕТ:</w:t>
      </w:r>
    </w:p>
    <w:p w:rsidR="00EF32B0" w:rsidRDefault="00EF32B0">
      <w:pPr>
        <w:pStyle w:val="ConsPlusNormal"/>
        <w:jc w:val="both"/>
      </w:pPr>
    </w:p>
    <w:p w:rsidR="00EF32B0" w:rsidRDefault="00EF32B0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Внести в </w:t>
      </w:r>
      <w:hyperlink r:id="rId5" w:history="1">
        <w:r>
          <w:rPr>
            <w:color w:val="0000FF"/>
          </w:rPr>
          <w:t>состав</w:t>
        </w:r>
      </w:hyperlink>
      <w:r>
        <w:t xml:space="preserve"> общественного координационного совета по развитию малого и среднего предпринимательства в Челябинской области, утвержденный постановлением Правительства Челябинской области от 16.02.2016 г. N 62-П "Об утверждении состава общественного координационного совета по развитию малого и среднего предпринимательства в Челябинской области и о внесении изменений в постановление Правительства Челябинской области от 21.02.2008 г. N 27-П" (Официальный интернет-портал правовой информации (</w:t>
      </w:r>
      <w:proofErr w:type="spellStart"/>
      <w:r>
        <w:t>www.pravo</w:t>
      </w:r>
      <w:proofErr w:type="gramEnd"/>
      <w:r>
        <w:t>.</w:t>
      </w:r>
      <w:proofErr w:type="gramStart"/>
      <w:r>
        <w:t>gov.ru</w:t>
      </w:r>
      <w:proofErr w:type="spellEnd"/>
      <w:r>
        <w:t>), 17 февраля 2016 г.; 29 июня 2017 г.; 3 августа 2018 г.) (далее именуется - совет), следующие изменения:</w:t>
      </w:r>
      <w:proofErr w:type="gramEnd"/>
    </w:p>
    <w:p w:rsidR="00EF32B0" w:rsidRDefault="00EF32B0">
      <w:pPr>
        <w:pStyle w:val="ConsPlusNormal"/>
        <w:spacing w:before="220"/>
        <w:ind w:firstLine="540"/>
        <w:jc w:val="both"/>
      </w:pPr>
      <w:r>
        <w:t xml:space="preserve">1) включить в </w:t>
      </w:r>
      <w:hyperlink r:id="rId6" w:history="1">
        <w:r>
          <w:rPr>
            <w:color w:val="0000FF"/>
          </w:rPr>
          <w:t>состав</w:t>
        </w:r>
      </w:hyperlink>
      <w:r>
        <w:t xml:space="preserve"> совета следующих лиц:</w:t>
      </w:r>
    </w:p>
    <w:p w:rsidR="00EF32B0" w:rsidRDefault="00EF32B0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268"/>
        <w:gridCol w:w="397"/>
        <w:gridCol w:w="6406"/>
      </w:tblGrid>
      <w:tr w:rsidR="00EF32B0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EF32B0" w:rsidRDefault="00EF32B0">
            <w:pPr>
              <w:pStyle w:val="ConsPlusNormal"/>
              <w:jc w:val="both"/>
            </w:pPr>
            <w:r>
              <w:t>Ковальчук Е.В.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EF32B0" w:rsidRDefault="00EF32B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EF32B0" w:rsidRDefault="00EF32B0">
            <w:pPr>
              <w:pStyle w:val="ConsPlusNormal"/>
              <w:jc w:val="both"/>
            </w:pPr>
            <w:r>
              <w:t>заместитель Губернатора Челябинской области, председатель Совета</w:t>
            </w:r>
          </w:p>
        </w:tc>
      </w:tr>
      <w:tr w:rsidR="00EF32B0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EF32B0" w:rsidRDefault="00EF32B0">
            <w:pPr>
              <w:pStyle w:val="ConsPlusNormal"/>
              <w:jc w:val="both"/>
            </w:pPr>
            <w:proofErr w:type="spellStart"/>
            <w:r>
              <w:t>Куцевляк</w:t>
            </w:r>
            <w:proofErr w:type="spellEnd"/>
            <w:r>
              <w:t xml:space="preserve"> И.П.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EF32B0" w:rsidRDefault="00EF32B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EF32B0" w:rsidRDefault="00EF32B0">
            <w:pPr>
              <w:pStyle w:val="ConsPlusNormal"/>
              <w:jc w:val="both"/>
            </w:pPr>
            <w:r>
              <w:t>Министр экономического развития Челябинской области, заместитель председателя Совета</w:t>
            </w:r>
          </w:p>
        </w:tc>
      </w:tr>
      <w:tr w:rsidR="00EF32B0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EF32B0" w:rsidRDefault="00EF32B0">
            <w:pPr>
              <w:pStyle w:val="ConsPlusNormal"/>
              <w:jc w:val="both"/>
            </w:pPr>
            <w:proofErr w:type="spellStart"/>
            <w:r>
              <w:t>Акбашева</w:t>
            </w:r>
            <w:proofErr w:type="spellEnd"/>
            <w:r>
              <w:t xml:space="preserve"> И.В.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EF32B0" w:rsidRDefault="00EF32B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EF32B0" w:rsidRDefault="00EF32B0">
            <w:pPr>
              <w:pStyle w:val="ConsPlusNormal"/>
              <w:jc w:val="both"/>
            </w:pPr>
            <w:r>
              <w:t>первый заместитель Министра экономического развития Челябинской области</w:t>
            </w:r>
          </w:p>
        </w:tc>
      </w:tr>
      <w:tr w:rsidR="00EF32B0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EF32B0" w:rsidRDefault="00EF32B0">
            <w:pPr>
              <w:pStyle w:val="ConsPlusNormal"/>
              <w:jc w:val="both"/>
            </w:pPr>
            <w:r>
              <w:t>Ларин Б.А.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EF32B0" w:rsidRDefault="00EF32B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EF32B0" w:rsidRDefault="00EF32B0">
            <w:pPr>
              <w:pStyle w:val="ConsPlusNormal"/>
              <w:jc w:val="both"/>
            </w:pPr>
            <w:r>
              <w:t>председатель Комиссии Общественной палаты Челябинской области по развитию экономики и правовым инициативам (по согласованию)</w:t>
            </w:r>
          </w:p>
        </w:tc>
      </w:tr>
      <w:tr w:rsidR="00EF32B0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EF32B0" w:rsidRDefault="00EF32B0">
            <w:pPr>
              <w:pStyle w:val="ConsPlusNormal"/>
              <w:jc w:val="both"/>
            </w:pPr>
            <w:proofErr w:type="spellStart"/>
            <w:r>
              <w:t>Подкорытова</w:t>
            </w:r>
            <w:proofErr w:type="spellEnd"/>
            <w:r>
              <w:t xml:space="preserve"> Н.В.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EF32B0" w:rsidRDefault="00EF32B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EF32B0" w:rsidRDefault="00EF32B0">
            <w:pPr>
              <w:pStyle w:val="ConsPlusNormal"/>
              <w:jc w:val="both"/>
            </w:pPr>
            <w:r>
              <w:t>исполнительный директор Челябинского регионального отделения Общероссийской общественной организации "Деловая Россия" (по согласованию)</w:t>
            </w:r>
          </w:p>
        </w:tc>
      </w:tr>
      <w:tr w:rsidR="00EF32B0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EF32B0" w:rsidRDefault="00EF32B0">
            <w:pPr>
              <w:pStyle w:val="ConsPlusNormal"/>
              <w:jc w:val="both"/>
            </w:pPr>
            <w:r>
              <w:t>Раевская Е.А.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EF32B0" w:rsidRDefault="00EF32B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EF32B0" w:rsidRDefault="00EF32B0">
            <w:pPr>
              <w:pStyle w:val="ConsPlusNormal"/>
              <w:jc w:val="both"/>
            </w:pPr>
            <w:r>
              <w:t>начальник управления инвестиционного развития Министерства экономического развития Челябинской области</w:t>
            </w:r>
          </w:p>
        </w:tc>
      </w:tr>
      <w:tr w:rsidR="00EF32B0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EF32B0" w:rsidRDefault="00EF32B0">
            <w:pPr>
              <w:pStyle w:val="ConsPlusNormal"/>
              <w:jc w:val="both"/>
            </w:pPr>
            <w:proofErr w:type="spellStart"/>
            <w:r>
              <w:t>Таскаева</w:t>
            </w:r>
            <w:proofErr w:type="spellEnd"/>
            <w:r>
              <w:t xml:space="preserve"> А.Г.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EF32B0" w:rsidRDefault="00EF32B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EF32B0" w:rsidRDefault="00EF32B0">
            <w:pPr>
              <w:pStyle w:val="ConsPlusNormal"/>
              <w:jc w:val="both"/>
            </w:pPr>
            <w:r>
              <w:t>исполнительный директор Союза крестьянских (фермерских) хозяйств и сельскохозяйственных кооперативов (по согласованию)</w:t>
            </w:r>
          </w:p>
        </w:tc>
      </w:tr>
      <w:tr w:rsidR="00EF32B0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EF32B0" w:rsidRDefault="00EF32B0">
            <w:pPr>
              <w:pStyle w:val="ConsPlusNormal"/>
              <w:jc w:val="both"/>
            </w:pPr>
            <w:proofErr w:type="spellStart"/>
            <w:r>
              <w:t>Тюхий</w:t>
            </w:r>
            <w:proofErr w:type="spellEnd"/>
            <w:r>
              <w:t xml:space="preserve"> А.А.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EF32B0" w:rsidRDefault="00EF32B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EF32B0" w:rsidRDefault="00EF32B0">
            <w:pPr>
              <w:pStyle w:val="ConsPlusNormal"/>
              <w:jc w:val="both"/>
            </w:pPr>
            <w:r>
              <w:t>член некоммерческого партнерства "Союз предпринимателей Миасса" (по согласованию);</w:t>
            </w:r>
          </w:p>
        </w:tc>
      </w:tr>
    </w:tbl>
    <w:p w:rsidR="00EF32B0" w:rsidRDefault="00EF32B0">
      <w:pPr>
        <w:pStyle w:val="ConsPlusNormal"/>
        <w:jc w:val="both"/>
      </w:pPr>
    </w:p>
    <w:p w:rsidR="00EF32B0" w:rsidRDefault="00EF32B0">
      <w:pPr>
        <w:pStyle w:val="ConsPlusNormal"/>
        <w:ind w:firstLine="540"/>
        <w:jc w:val="both"/>
      </w:pPr>
      <w:r>
        <w:t xml:space="preserve">2) наименование должности </w:t>
      </w:r>
      <w:hyperlink r:id="rId7" w:history="1">
        <w:r>
          <w:rPr>
            <w:color w:val="0000FF"/>
          </w:rPr>
          <w:t>Артемьева А.А</w:t>
        </w:r>
      </w:hyperlink>
      <w:r>
        <w:t xml:space="preserve">. изложить в следующей редакции: "вице-президент Общероссийской общественной организации малого и среднего предпринимательства </w:t>
      </w:r>
      <w:r>
        <w:lastRenderedPageBreak/>
        <w:t>"ОПОРА РОССИИ", председатель Челябинского областного отделения Общероссийской общественной организации малого и среднего предпринимательства "ОПОРА РОССИИ (по согласованию)";</w:t>
      </w:r>
    </w:p>
    <w:p w:rsidR="00EF32B0" w:rsidRDefault="00EF32B0">
      <w:pPr>
        <w:pStyle w:val="ConsPlusNormal"/>
        <w:spacing w:before="220"/>
        <w:ind w:firstLine="540"/>
        <w:jc w:val="both"/>
      </w:pPr>
      <w:r>
        <w:t xml:space="preserve">3) наименование должности </w:t>
      </w:r>
      <w:hyperlink r:id="rId8" w:history="1">
        <w:r>
          <w:rPr>
            <w:color w:val="0000FF"/>
          </w:rPr>
          <w:t>Морозовой О.А</w:t>
        </w:r>
      </w:hyperlink>
      <w:r>
        <w:t>. изложить в следующей редакции: "первый заместитель Министра имущества Челябинской области";</w:t>
      </w:r>
    </w:p>
    <w:p w:rsidR="00EF32B0" w:rsidRDefault="00EF32B0">
      <w:pPr>
        <w:pStyle w:val="ConsPlusNormal"/>
        <w:spacing w:before="220"/>
        <w:ind w:firstLine="540"/>
        <w:jc w:val="both"/>
      </w:pPr>
      <w:r>
        <w:t xml:space="preserve">4) наименование должности </w:t>
      </w:r>
      <w:hyperlink r:id="rId9" w:history="1">
        <w:r>
          <w:rPr>
            <w:color w:val="0000FF"/>
          </w:rPr>
          <w:t>Юсупова А.М</w:t>
        </w:r>
      </w:hyperlink>
      <w:r>
        <w:t>. изложить в следующей редакции: "генеральный директор Фонда развития предпринимательства Челябинской области - Территория Бизнеса";</w:t>
      </w:r>
    </w:p>
    <w:p w:rsidR="00EF32B0" w:rsidRDefault="00EF32B0">
      <w:pPr>
        <w:pStyle w:val="ConsPlusNormal"/>
        <w:spacing w:before="220"/>
        <w:ind w:firstLine="540"/>
        <w:jc w:val="both"/>
      </w:pPr>
      <w:proofErr w:type="gramStart"/>
      <w:r>
        <w:t xml:space="preserve">5) исключить из состава совета </w:t>
      </w:r>
      <w:hyperlink r:id="rId10" w:history="1">
        <w:proofErr w:type="spellStart"/>
        <w:r>
          <w:rPr>
            <w:color w:val="0000FF"/>
          </w:rPr>
          <w:t>Батыгина</w:t>
        </w:r>
        <w:proofErr w:type="spellEnd"/>
        <w:r>
          <w:rPr>
            <w:color w:val="0000FF"/>
          </w:rPr>
          <w:t xml:space="preserve"> А.В</w:t>
        </w:r>
      </w:hyperlink>
      <w:r>
        <w:t xml:space="preserve">., </w:t>
      </w:r>
      <w:hyperlink r:id="rId11" w:history="1">
        <w:proofErr w:type="spellStart"/>
        <w:r>
          <w:rPr>
            <w:color w:val="0000FF"/>
          </w:rPr>
          <w:t>Гаттарова</w:t>
        </w:r>
        <w:proofErr w:type="spellEnd"/>
        <w:r>
          <w:rPr>
            <w:color w:val="0000FF"/>
          </w:rPr>
          <w:t xml:space="preserve"> Р.У</w:t>
        </w:r>
      </w:hyperlink>
      <w:r>
        <w:t xml:space="preserve">., </w:t>
      </w:r>
      <w:hyperlink r:id="rId12" w:history="1">
        <w:r>
          <w:rPr>
            <w:color w:val="0000FF"/>
          </w:rPr>
          <w:t>Гладилова А.Н</w:t>
        </w:r>
      </w:hyperlink>
      <w:r>
        <w:t xml:space="preserve">., </w:t>
      </w:r>
      <w:hyperlink r:id="rId13" w:history="1">
        <w:proofErr w:type="spellStart"/>
        <w:r>
          <w:rPr>
            <w:color w:val="0000FF"/>
          </w:rPr>
          <w:t>Дорожкина</w:t>
        </w:r>
        <w:proofErr w:type="spellEnd"/>
        <w:r>
          <w:rPr>
            <w:color w:val="0000FF"/>
          </w:rPr>
          <w:t xml:space="preserve"> Э.И</w:t>
        </w:r>
      </w:hyperlink>
      <w:r>
        <w:t xml:space="preserve">., </w:t>
      </w:r>
      <w:hyperlink r:id="rId14" w:history="1">
        <w:r>
          <w:rPr>
            <w:color w:val="0000FF"/>
          </w:rPr>
          <w:t>Ефремова В.М</w:t>
        </w:r>
      </w:hyperlink>
      <w:r>
        <w:t xml:space="preserve">., </w:t>
      </w:r>
      <w:hyperlink r:id="rId15" w:history="1">
        <w:proofErr w:type="spellStart"/>
        <w:r>
          <w:rPr>
            <w:color w:val="0000FF"/>
          </w:rPr>
          <w:t>Искандырова</w:t>
        </w:r>
        <w:proofErr w:type="spellEnd"/>
        <w:r>
          <w:rPr>
            <w:color w:val="0000FF"/>
          </w:rPr>
          <w:t xml:space="preserve"> М.Д</w:t>
        </w:r>
      </w:hyperlink>
      <w:r>
        <w:t xml:space="preserve">., </w:t>
      </w:r>
      <w:hyperlink r:id="rId16" w:history="1">
        <w:r>
          <w:rPr>
            <w:color w:val="0000FF"/>
          </w:rPr>
          <w:t>Колобова С.Е</w:t>
        </w:r>
      </w:hyperlink>
      <w:r>
        <w:t xml:space="preserve">., </w:t>
      </w:r>
      <w:hyperlink r:id="rId17" w:history="1">
        <w:r>
          <w:rPr>
            <w:color w:val="0000FF"/>
          </w:rPr>
          <w:t>Комарову А.А</w:t>
        </w:r>
      </w:hyperlink>
      <w:r>
        <w:t xml:space="preserve">., </w:t>
      </w:r>
      <w:hyperlink r:id="rId18" w:history="1">
        <w:r>
          <w:rPr>
            <w:color w:val="0000FF"/>
          </w:rPr>
          <w:t>Руденко А.Н</w:t>
        </w:r>
      </w:hyperlink>
      <w:r>
        <w:t>.,</w:t>
      </w:r>
      <w:proofErr w:type="gramEnd"/>
      <w:r>
        <w:t xml:space="preserve"> </w:t>
      </w:r>
      <w:hyperlink r:id="rId19" w:history="1">
        <w:proofErr w:type="spellStart"/>
        <w:r>
          <w:rPr>
            <w:color w:val="0000FF"/>
          </w:rPr>
          <w:t>Смольникова</w:t>
        </w:r>
        <w:proofErr w:type="spellEnd"/>
        <w:r>
          <w:rPr>
            <w:color w:val="0000FF"/>
          </w:rPr>
          <w:t xml:space="preserve"> С.А</w:t>
        </w:r>
      </w:hyperlink>
      <w:r>
        <w:t xml:space="preserve">., </w:t>
      </w:r>
      <w:hyperlink r:id="rId20" w:history="1">
        <w:proofErr w:type="spellStart"/>
        <w:r>
          <w:rPr>
            <w:color w:val="0000FF"/>
          </w:rPr>
          <w:t>Сюткина</w:t>
        </w:r>
        <w:proofErr w:type="spellEnd"/>
        <w:r>
          <w:rPr>
            <w:color w:val="0000FF"/>
          </w:rPr>
          <w:t xml:space="preserve"> Е.В</w:t>
        </w:r>
      </w:hyperlink>
      <w:r>
        <w:t xml:space="preserve">., </w:t>
      </w:r>
      <w:hyperlink r:id="rId21" w:history="1">
        <w:r>
          <w:rPr>
            <w:color w:val="0000FF"/>
          </w:rPr>
          <w:t>Трофимова В.П</w:t>
        </w:r>
      </w:hyperlink>
      <w:r>
        <w:t xml:space="preserve">., </w:t>
      </w:r>
      <w:hyperlink r:id="rId22" w:history="1">
        <w:r>
          <w:rPr>
            <w:color w:val="0000FF"/>
          </w:rPr>
          <w:t>Фролова К.И</w:t>
        </w:r>
      </w:hyperlink>
      <w:r>
        <w:t xml:space="preserve">., </w:t>
      </w:r>
      <w:hyperlink r:id="rId23" w:history="1">
        <w:proofErr w:type="spellStart"/>
        <w:r>
          <w:rPr>
            <w:color w:val="0000FF"/>
          </w:rPr>
          <w:t>Шабурова</w:t>
        </w:r>
        <w:proofErr w:type="spellEnd"/>
        <w:r>
          <w:rPr>
            <w:color w:val="0000FF"/>
          </w:rPr>
          <w:t xml:space="preserve"> С.Б</w:t>
        </w:r>
      </w:hyperlink>
      <w:r>
        <w:t xml:space="preserve">., </w:t>
      </w:r>
      <w:hyperlink r:id="rId24" w:history="1">
        <w:proofErr w:type="spellStart"/>
        <w:r>
          <w:rPr>
            <w:color w:val="0000FF"/>
          </w:rPr>
          <w:t>Шарипова</w:t>
        </w:r>
        <w:proofErr w:type="spellEnd"/>
        <w:r>
          <w:rPr>
            <w:color w:val="0000FF"/>
          </w:rPr>
          <w:t xml:space="preserve"> Д.Ф</w:t>
        </w:r>
      </w:hyperlink>
      <w:r>
        <w:t>.</w:t>
      </w:r>
    </w:p>
    <w:p w:rsidR="00EF32B0" w:rsidRDefault="00EF32B0">
      <w:pPr>
        <w:pStyle w:val="ConsPlusNormal"/>
        <w:jc w:val="both"/>
      </w:pPr>
    </w:p>
    <w:p w:rsidR="00EF32B0" w:rsidRDefault="00EF32B0">
      <w:pPr>
        <w:pStyle w:val="ConsPlusNormal"/>
        <w:ind w:firstLine="540"/>
        <w:jc w:val="both"/>
      </w:pPr>
      <w:r>
        <w:t>2. Настоящее постановление подлежит официальному опубликованию.</w:t>
      </w:r>
    </w:p>
    <w:p w:rsidR="00EF32B0" w:rsidRDefault="00EF32B0">
      <w:pPr>
        <w:pStyle w:val="ConsPlusNormal"/>
        <w:jc w:val="both"/>
      </w:pPr>
    </w:p>
    <w:p w:rsidR="00EF32B0" w:rsidRDefault="00EF32B0">
      <w:pPr>
        <w:pStyle w:val="ConsPlusNormal"/>
        <w:jc w:val="right"/>
      </w:pPr>
      <w:r>
        <w:t>Председатель</w:t>
      </w:r>
    </w:p>
    <w:p w:rsidR="00EF32B0" w:rsidRDefault="00EF32B0">
      <w:pPr>
        <w:pStyle w:val="ConsPlusNormal"/>
        <w:jc w:val="right"/>
      </w:pPr>
      <w:r>
        <w:t>Правительства</w:t>
      </w:r>
    </w:p>
    <w:p w:rsidR="00EF32B0" w:rsidRDefault="00EF32B0">
      <w:pPr>
        <w:pStyle w:val="ConsPlusNormal"/>
        <w:jc w:val="right"/>
      </w:pPr>
      <w:r>
        <w:t>Челябинской области</w:t>
      </w:r>
    </w:p>
    <w:p w:rsidR="00EF32B0" w:rsidRDefault="00EF32B0">
      <w:pPr>
        <w:pStyle w:val="ConsPlusNormal"/>
        <w:jc w:val="right"/>
      </w:pPr>
      <w:r>
        <w:t>А.Л.ТЕКСЛЕР</w:t>
      </w:r>
    </w:p>
    <w:p w:rsidR="00EF32B0" w:rsidRDefault="00EF32B0">
      <w:pPr>
        <w:pStyle w:val="ConsPlusNormal"/>
        <w:jc w:val="both"/>
      </w:pPr>
    </w:p>
    <w:p w:rsidR="00EF32B0" w:rsidRDefault="00EF32B0">
      <w:pPr>
        <w:pStyle w:val="ConsPlusNormal"/>
        <w:jc w:val="both"/>
      </w:pPr>
    </w:p>
    <w:p w:rsidR="00EF32B0" w:rsidRDefault="00EF32B0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4015C" w:rsidRDefault="0004015C"/>
    <w:sectPr w:rsidR="0004015C" w:rsidSect="005200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F32B0"/>
    <w:rsid w:val="0004015C"/>
    <w:rsid w:val="00EF32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01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F32B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F32B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F32B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97D37DE0A9AB834E0206594DCE78B63360F9F6AD515D96BF9E89943E2B6D8A81EAE8B819A6A430C27ABD1ABFDAF93566AE775D7F9021F8BC565DDA6s1U5G" TargetMode="External"/><Relationship Id="rId13" Type="http://schemas.openxmlformats.org/officeDocument/2006/relationships/hyperlink" Target="consultantplus://offline/ref=697D37DE0A9AB834E0206594DCE78B63360F9F6AD515D96BF9E89943E2B6D8A81EAE8B819A6A430C27ABD1A9F4AF93566AE775D7F9021F8BC565DDA6s1U5G" TargetMode="External"/><Relationship Id="rId18" Type="http://schemas.openxmlformats.org/officeDocument/2006/relationships/hyperlink" Target="consultantplus://offline/ref=697D37DE0A9AB834E0206594DCE78B63360F9F6AD515D96BF9E89943E2B6D8A81EAE8B819A6A430C27ABD1ABFFAF93566AE775D7F9021F8BC565DDA6s1U5G" TargetMode="External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697D37DE0A9AB834E0206594DCE78B63360F9F6AD515D96BF9E89943E2B6D8A81EAE8B819A6A430C27ABD0A0FBAF93566AE775D7F9021F8BC565DDA6s1U5G" TargetMode="External"/><Relationship Id="rId7" Type="http://schemas.openxmlformats.org/officeDocument/2006/relationships/hyperlink" Target="consultantplus://offline/ref=697D37DE0A9AB834E0206594DCE78B63360F9F6AD515D96BF9E89943E2B6D8A81EAE8B819A6A430C27ABD0ABFBAF93566AE775D7F9021F8BC565DDA6s1U5G" TargetMode="External"/><Relationship Id="rId12" Type="http://schemas.openxmlformats.org/officeDocument/2006/relationships/hyperlink" Target="consultantplus://offline/ref=697D37DE0A9AB834E0206594DCE78B63360F9F6AD515D96BF9E89943E2B6D8A81EAE8B819A6A430C27ABD0AAFEAF93566AE775D7F9021F8BC565DDA6s1U5G" TargetMode="External"/><Relationship Id="rId17" Type="http://schemas.openxmlformats.org/officeDocument/2006/relationships/hyperlink" Target="consultantplus://offline/ref=697D37DE0A9AB834E0206594DCE78B63360F9F6AD515D96BF9E89943E2B6D8A81EAE8B819A6A430C27ABD0A8FAAF93566AE775D7F9021F8BC565DDA6s1U5G" TargetMode="External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697D37DE0A9AB834E0206594DCE78B63360F9F6AD515D96BF9E89943E2B6D8A81EAE8B819A6A430C27ABD1A8FAAF93566AE775D7F9021F8BC565DDA6s1U5G" TargetMode="External"/><Relationship Id="rId20" Type="http://schemas.openxmlformats.org/officeDocument/2006/relationships/hyperlink" Target="consultantplus://offline/ref=697D37DE0A9AB834E0206594DCE78B63360F9F6AD515D96BF9E89943E2B6D8A81EAE8B819A6A430C27ABD0A0FEAF93566AE775D7F9021F8BC565DDA6s1U5G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697D37DE0A9AB834E0206594DCE78B63360F9F6AD515D96BF9E89943E2B6D8A81EAE8B819A6A430C27ABD0A8FAAF93566AE775D7F9021F8BC565DDA6s1U5G" TargetMode="External"/><Relationship Id="rId11" Type="http://schemas.openxmlformats.org/officeDocument/2006/relationships/hyperlink" Target="consultantplus://offline/ref=697D37DE0A9AB834E0206594DCE78B63360F9F6AD515D96BF9E89943E2B6D8A81EAE8B819A6A430C27ABD0A8F5AF93566AE775D7F9021F8BC565DDA6s1U5G" TargetMode="External"/><Relationship Id="rId24" Type="http://schemas.openxmlformats.org/officeDocument/2006/relationships/hyperlink" Target="consultantplus://offline/ref=697D37DE0A9AB834E0206594DCE78B63360F9F6AD515D96BF9E89943E2B6D8A81EAE8B819A6A430C27ABD1AAFDAF93566AE775D7F9021F8BC565DDA6s1U5G" TargetMode="External"/><Relationship Id="rId5" Type="http://schemas.openxmlformats.org/officeDocument/2006/relationships/hyperlink" Target="consultantplus://offline/ref=697D37DE0A9AB834E0206594DCE78B63360F9F6AD515D96BF9E89943E2B6D8A81EAE8B819A6A430C27ABD0A8FAAF93566AE775D7F9021F8BC565DDA6s1U5G" TargetMode="External"/><Relationship Id="rId15" Type="http://schemas.openxmlformats.org/officeDocument/2006/relationships/hyperlink" Target="consultantplus://offline/ref=697D37DE0A9AB834E0206594DCE78B63360F9F6AD515D96BF9E89943E2B6D8A81EAE8B819A6A430C27ABD1A8F8AF93566AE775D7F9021F8BC565DDA6s1U5G" TargetMode="External"/><Relationship Id="rId23" Type="http://schemas.openxmlformats.org/officeDocument/2006/relationships/hyperlink" Target="consultantplus://offline/ref=697D37DE0A9AB834E0206594DCE78B63360F9F6AD515D96BF9E89943E2B6D8A81EAE8B819A6A430C27ABD1A9F8AF93566AE775D7F9021F8BC565DDA6s1U5G" TargetMode="External"/><Relationship Id="rId10" Type="http://schemas.openxmlformats.org/officeDocument/2006/relationships/hyperlink" Target="consultantplus://offline/ref=697D37DE0A9AB834E0206594DCE78B63360F9F6AD515D96BF9E89943E2B6D8A81EAE8B819A6A430C27ABD0ABFAAF93566AE775D7F9021F8BC565DDA6s1U5G" TargetMode="External"/><Relationship Id="rId19" Type="http://schemas.openxmlformats.org/officeDocument/2006/relationships/hyperlink" Target="consultantplus://offline/ref=697D37DE0A9AB834E0206594DCE78B63360F9F6AD515D96BF9E89943E2B6D8A81EAE8B819A6A430C27ABD0ABFCAF93566AE775D7F9021F8BC565DDA6s1U5G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697D37DE0A9AB834E0206594DCE78B63360F9F6AD515D96BF9E89943E2B6D8A81EAE8B819A6A430C27ABD1AAF8AF93566AE775D7F9021F8BC565DDA6s1U5G" TargetMode="External"/><Relationship Id="rId14" Type="http://schemas.openxmlformats.org/officeDocument/2006/relationships/hyperlink" Target="consultantplus://offline/ref=697D37DE0A9AB834E0206594DCE78B63360F9F6AD515D96BF9E89943E2B6D8A81EAE8B819A6A430C27ABD0AAFBAF93566AE775D7F9021F8BC565DDA6s1U5G" TargetMode="External"/><Relationship Id="rId22" Type="http://schemas.openxmlformats.org/officeDocument/2006/relationships/hyperlink" Target="consultantplus://offline/ref=697D37DE0A9AB834E0206594DCE78B63360F9F6AD515D96BF9E89943E2B6D8A81EAE8B819A6A430C27ABD1ABFAAF93566AE775D7F9021F8BC565DDA6s1U5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941</Words>
  <Characters>5365</Characters>
  <Application>Microsoft Office Word</Application>
  <DocSecurity>0</DocSecurity>
  <Lines>44</Lines>
  <Paragraphs>12</Paragraphs>
  <ScaleCrop>false</ScaleCrop>
  <Company/>
  <LinksUpToDate>false</LinksUpToDate>
  <CharactersWithSpaces>6294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SevostyanovAP</dc:creator>
  <cp:lastModifiedBy>SevostyanovAP</cp:lastModifiedBy>
  <cp:revision>1</cp:revision>
  <dcterms:created xsi:type="dcterms:W3CDTF">2020-06-04T06:20:00Z</dcterms:created>
  <dcterms:modified xsi:type="dcterms:W3CDTF">2020-06-04T06:20:00Z</dcterms:modified>
</cp:coreProperties>
</file>