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Title"/>
        <w:jc w:val="center"/>
        <w:rPr>
          <w:rFonts w:ascii="Times New Roman" w:hAnsi="Times New Roman" w:cs="Times New Roman"/>
          <w:sz w:val="24"/>
          <w:szCs w:val="24"/>
        </w:rPr>
      </w:pPr>
      <w:bookmarkStart w:id="0" w:name="P41"/>
      <w:bookmarkEnd w:id="0"/>
      <w:r w:rsidRPr="004161E6">
        <w:rPr>
          <w:rFonts w:ascii="Times New Roman" w:hAnsi="Times New Roman" w:cs="Times New Roman"/>
          <w:sz w:val="24"/>
          <w:szCs w:val="24"/>
        </w:rPr>
        <w:t>Административный регламент</w:t>
      </w:r>
    </w:p>
    <w:p w:rsidR="004161E6" w:rsidRPr="004161E6" w:rsidRDefault="004161E6">
      <w:pPr>
        <w:pStyle w:val="ConsPlusTitle"/>
        <w:jc w:val="center"/>
        <w:rPr>
          <w:rFonts w:ascii="Times New Roman" w:hAnsi="Times New Roman" w:cs="Times New Roman"/>
          <w:sz w:val="24"/>
          <w:szCs w:val="24"/>
        </w:rPr>
      </w:pPr>
      <w:r w:rsidRPr="004161E6">
        <w:rPr>
          <w:rFonts w:ascii="Times New Roman" w:hAnsi="Times New Roman" w:cs="Times New Roman"/>
          <w:sz w:val="24"/>
          <w:szCs w:val="24"/>
        </w:rPr>
        <w:t>исполнения функций по муниципальному жилищному контролю</w:t>
      </w:r>
    </w:p>
    <w:p w:rsidR="004161E6" w:rsidRPr="004161E6" w:rsidRDefault="004161E6">
      <w:pPr>
        <w:pStyle w:val="ConsPlusTitle"/>
        <w:jc w:val="center"/>
        <w:rPr>
          <w:rFonts w:ascii="Times New Roman" w:hAnsi="Times New Roman" w:cs="Times New Roman"/>
          <w:sz w:val="24"/>
          <w:szCs w:val="24"/>
        </w:rPr>
      </w:pPr>
      <w:r w:rsidRPr="004161E6">
        <w:rPr>
          <w:rFonts w:ascii="Times New Roman" w:hAnsi="Times New Roman" w:cs="Times New Roman"/>
          <w:sz w:val="24"/>
          <w:szCs w:val="24"/>
        </w:rPr>
        <w:t xml:space="preserve">на территории </w:t>
      </w:r>
      <w:r>
        <w:rPr>
          <w:rFonts w:ascii="Times New Roman" w:hAnsi="Times New Roman" w:cs="Times New Roman"/>
          <w:sz w:val="24"/>
          <w:szCs w:val="24"/>
        </w:rPr>
        <w:t>Каслинского муниципального района</w:t>
      </w:r>
    </w:p>
    <w:p w:rsidR="004161E6" w:rsidRPr="004161E6" w:rsidRDefault="004161E6">
      <w:pPr>
        <w:pStyle w:val="ConsPlusNormal"/>
        <w:jc w:val="center"/>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center"/>
        <w:outlineLvl w:val="1"/>
        <w:rPr>
          <w:rFonts w:ascii="Times New Roman" w:hAnsi="Times New Roman" w:cs="Times New Roman"/>
          <w:sz w:val="24"/>
          <w:szCs w:val="24"/>
        </w:rPr>
      </w:pPr>
      <w:r w:rsidRPr="004161E6">
        <w:rPr>
          <w:rFonts w:ascii="Times New Roman" w:hAnsi="Times New Roman" w:cs="Times New Roman"/>
          <w:sz w:val="24"/>
          <w:szCs w:val="24"/>
        </w:rPr>
        <w:t>I. Общие положения</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w:t>
      </w:r>
      <w:proofErr w:type="gramStart"/>
      <w:r w:rsidRPr="004161E6">
        <w:rPr>
          <w:rFonts w:ascii="Times New Roman" w:hAnsi="Times New Roman" w:cs="Times New Roman"/>
          <w:sz w:val="24"/>
          <w:szCs w:val="24"/>
        </w:rPr>
        <w:t xml:space="preserve">Административный регламент исполнения функций по муниципальному жилищному контролю на территории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 xml:space="preserve"> (далее - регламент) разработан в целях повышения качества и эффективности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субъекта Российской Федерации в области жилищных отношений, а также муниципальными правовыми актами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 Регламент определяет порядок и сроки выполнения административных процедур при исполнении функций по муниципальному жилищному контролю на территории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w:t>
      </w:r>
    </w:p>
    <w:p w:rsid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 Орган, уполномоченный на организацию и исполнение функций по муниципальному жилищному контролю на территории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 xml:space="preserve">, </w:t>
      </w:r>
    </w:p>
    <w:p w:rsid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 Управление </w:t>
      </w:r>
      <w:r>
        <w:rPr>
          <w:rFonts w:ascii="Times New Roman" w:hAnsi="Times New Roman" w:cs="Times New Roman"/>
          <w:sz w:val="24"/>
          <w:szCs w:val="24"/>
        </w:rPr>
        <w:t>строительства и инфраструктуры администрации Каслинского муниципального района;</w:t>
      </w:r>
    </w:p>
    <w:p w:rsidR="004161E6" w:rsidRDefault="004161E6" w:rsidP="000B03E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Комитет по управлению имуществом и земельным отношениям администрации Каслинского муниципального района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 (далее - орган </w:t>
      </w:r>
      <w:proofErr w:type="gramStart"/>
      <w:r w:rsidRPr="004161E6">
        <w:rPr>
          <w:rFonts w:ascii="Times New Roman" w:hAnsi="Times New Roman" w:cs="Times New Roman"/>
          <w:sz w:val="24"/>
          <w:szCs w:val="24"/>
        </w:rPr>
        <w:t>муниципального</w:t>
      </w:r>
      <w:proofErr w:type="gramEnd"/>
      <w:r w:rsidRPr="004161E6">
        <w:rPr>
          <w:rFonts w:ascii="Times New Roman" w:hAnsi="Times New Roman" w:cs="Times New Roman"/>
          <w:sz w:val="24"/>
          <w:szCs w:val="24"/>
        </w:rPr>
        <w:t xml:space="preserve">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Функции по муниципальному жилищному контролю исполняются в соответствии со следующими нормативными правовыми актами: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w:t>
      </w:r>
      <w:hyperlink r:id="rId5" w:history="1">
        <w:r w:rsidRPr="004161E6">
          <w:rPr>
            <w:rFonts w:ascii="Times New Roman" w:hAnsi="Times New Roman" w:cs="Times New Roman"/>
            <w:color w:val="0000FF"/>
            <w:sz w:val="24"/>
            <w:szCs w:val="24"/>
          </w:rPr>
          <w:t>Конституцией</w:t>
        </w:r>
      </w:hyperlink>
      <w:r w:rsidRPr="004161E6">
        <w:rPr>
          <w:rFonts w:ascii="Times New Roman" w:hAnsi="Times New Roman" w:cs="Times New Roman"/>
          <w:sz w:val="24"/>
          <w:szCs w:val="24"/>
        </w:rPr>
        <w:t xml:space="preserve">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 Гражданским </w:t>
      </w:r>
      <w:hyperlink r:id="rId6"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 Жилищным </w:t>
      </w:r>
      <w:hyperlink r:id="rId7"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4) </w:t>
      </w:r>
      <w:hyperlink r:id="rId8"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Российской Федерации об административных правонарушениях;</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 Федеральным </w:t>
      </w:r>
      <w:hyperlink r:id="rId9"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08.08.2001 N 129-ФЗ "О государственной регистрации юридических лиц и индивидуальных предпринимателей";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6) Федеральным </w:t>
      </w:r>
      <w:hyperlink r:id="rId10"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 Федеральным </w:t>
      </w:r>
      <w:hyperlink r:id="rId11"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02.05.2006 N 59-ФЗ "О порядке рассмотрения обращений граждан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 Федеральным </w:t>
      </w:r>
      <w:hyperlink r:id="rId12"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9) Федеральным </w:t>
      </w:r>
      <w:hyperlink r:id="rId13"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23.11.2009 N 261-ФЗ "Об энергосбережении и о повышении </w:t>
      </w:r>
      <w:r w:rsidRPr="004161E6">
        <w:rPr>
          <w:rFonts w:ascii="Times New Roman" w:hAnsi="Times New Roman" w:cs="Times New Roman"/>
          <w:sz w:val="24"/>
          <w:szCs w:val="24"/>
        </w:rPr>
        <w:lastRenderedPageBreak/>
        <w:t>энергетической эффективности и о внесении изменений в отдельные законодательные акты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10) </w:t>
      </w:r>
      <w:hyperlink r:id="rId14"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21.01.2006 N 25 "Об утверждении Правил пользования жилыми помещениями";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11) </w:t>
      </w:r>
      <w:hyperlink r:id="rId15"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12) </w:t>
      </w:r>
      <w:hyperlink r:id="rId16"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13) </w:t>
      </w:r>
      <w:hyperlink r:id="rId17"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06.05.2011 N 354 "О предоставлении коммунальных услуг собственникам и пользователям помещений в многоквартирных домах и жилых домов";</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14) </w:t>
      </w:r>
      <w:hyperlink r:id="rId18"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15) </w:t>
      </w:r>
      <w:hyperlink r:id="rId19"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16) </w:t>
      </w:r>
      <w:hyperlink r:id="rId20"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Российской Федерации от 15.05.2013 N 416 "О порядке осуществления деятельности по управлению многоквартирными домами";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17) </w:t>
      </w:r>
      <w:hyperlink r:id="rId21"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Госстроя Российской Федерации от 27.09.2003 N 170 "</w:t>
      </w:r>
      <w:proofErr w:type="gramStart"/>
      <w:r w:rsidRPr="004161E6">
        <w:rPr>
          <w:rFonts w:ascii="Times New Roman" w:hAnsi="Times New Roman" w:cs="Times New Roman"/>
          <w:sz w:val="24"/>
          <w:szCs w:val="24"/>
        </w:rPr>
        <w:t>Об</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утверждений</w:t>
      </w:r>
      <w:proofErr w:type="gramEnd"/>
      <w:r w:rsidRPr="004161E6">
        <w:rPr>
          <w:rFonts w:ascii="Times New Roman" w:hAnsi="Times New Roman" w:cs="Times New Roman"/>
          <w:sz w:val="24"/>
          <w:szCs w:val="24"/>
        </w:rPr>
        <w:t xml:space="preserve"> Правил и норм технической эксплуатации жилищного фонда";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18) </w:t>
      </w:r>
      <w:hyperlink r:id="rId22" w:history="1">
        <w:r w:rsidRPr="004161E6">
          <w:rPr>
            <w:rFonts w:ascii="Times New Roman" w:hAnsi="Times New Roman" w:cs="Times New Roman"/>
            <w:color w:val="0000FF"/>
            <w:sz w:val="24"/>
            <w:szCs w:val="24"/>
          </w:rPr>
          <w:t>приказом</w:t>
        </w:r>
      </w:hyperlink>
      <w:r w:rsidRPr="004161E6">
        <w:rPr>
          <w:rFonts w:ascii="Times New Roman" w:hAnsi="Times New Roman" w:cs="Times New Roman"/>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19) </w:t>
      </w:r>
      <w:hyperlink r:id="rId23"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Челябинской области от 27.05.2010 N 584-ЗО "Об административных правонарушениях в Челябинской области";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20) </w:t>
      </w:r>
      <w:hyperlink r:id="rId24"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Челябинской области от 27.05.2010 N 583-ЗО "Об административных комиссиях и о наделении органов местного самоуправления государственными полномочиями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21) </w:t>
      </w:r>
      <w:hyperlink r:id="rId25"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Челябинской области от 20.08.2014 N 424-П "Об уполномоченном органе и внесении изменений в постановление Правительства Челябинской области от 28.03.2012 N 93-П";</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22) </w:t>
      </w:r>
      <w:hyperlink r:id="rId26" w:history="1">
        <w:r w:rsidRPr="004161E6">
          <w:rPr>
            <w:rFonts w:ascii="Times New Roman" w:hAnsi="Times New Roman" w:cs="Times New Roman"/>
            <w:color w:val="0000FF"/>
            <w:sz w:val="24"/>
            <w:szCs w:val="24"/>
          </w:rPr>
          <w:t>постановлением</w:t>
        </w:r>
      </w:hyperlink>
      <w:r w:rsidRPr="004161E6">
        <w:rPr>
          <w:rFonts w:ascii="Times New Roman" w:hAnsi="Times New Roman" w:cs="Times New Roman"/>
          <w:sz w:val="24"/>
          <w:szCs w:val="24"/>
        </w:rPr>
        <w:t xml:space="preserve"> Правительства Челябинской области от 18.04.2012 N 183-П "О порядке разработки и принятия административных регламентов осуществления муниципального контроля в соответствующих сферах деятельности органами местного самоуправления муниципальных образований Челябинской области";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lastRenderedPageBreak/>
        <w:t xml:space="preserve">23) </w:t>
      </w:r>
      <w:hyperlink r:id="rId27" w:history="1">
        <w:r w:rsidRPr="004161E6">
          <w:rPr>
            <w:rFonts w:ascii="Times New Roman" w:hAnsi="Times New Roman" w:cs="Times New Roman"/>
            <w:color w:val="0000FF"/>
            <w:sz w:val="24"/>
            <w:szCs w:val="24"/>
          </w:rPr>
          <w:t>Уставом</w:t>
        </w:r>
      </w:hyperlink>
      <w:r w:rsidRPr="004161E6">
        <w:rPr>
          <w:rFonts w:ascii="Times New Roman" w:hAnsi="Times New Roman" w:cs="Times New Roman"/>
          <w:sz w:val="24"/>
          <w:szCs w:val="24"/>
        </w:rPr>
        <w:t xml:space="preserve">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24) </w:t>
      </w:r>
      <w:r>
        <w:rPr>
          <w:rFonts w:ascii="Times New Roman" w:hAnsi="Times New Roman" w:cs="Times New Roman"/>
          <w:sz w:val="24"/>
          <w:szCs w:val="24"/>
        </w:rPr>
        <w:t>распоряжением администрации Каслинского муниципального района от 29.08.2017 № 505-р «О возложении исполнения полномочий по осуществлению муниципального жилищного контроля на территории Каслинского муниципального района.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 Предметом исполнения функций по муниципальному жилищному контролю является организация и проведение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Челябинской области в области жилищных отношений, а также муниципальными правовыми актами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 в том числе:</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1" w:name="P81"/>
      <w:bookmarkEnd w:id="1"/>
      <w:r w:rsidRPr="004161E6">
        <w:rPr>
          <w:rFonts w:ascii="Times New Roman" w:hAnsi="Times New Roman" w:cs="Times New Roman"/>
          <w:sz w:val="24"/>
          <w:szCs w:val="24"/>
        </w:rPr>
        <w:t>1) требований по использованию и сохранности муниципального жилищного фонда;</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2" w:name="P82"/>
      <w:bookmarkEnd w:id="2"/>
      <w:r w:rsidRPr="004161E6">
        <w:rPr>
          <w:rFonts w:ascii="Times New Roman" w:hAnsi="Times New Roman" w:cs="Times New Roman"/>
          <w:sz w:val="24"/>
          <w:szCs w:val="24"/>
        </w:rPr>
        <w:t>2) требований к использованию и содержанию общего имущества собственников помещений в многоквартирном доме;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3" w:name="P83"/>
      <w:bookmarkEnd w:id="3"/>
      <w:r w:rsidRPr="004161E6">
        <w:rPr>
          <w:rFonts w:ascii="Times New Roman" w:hAnsi="Times New Roman" w:cs="Times New Roman"/>
          <w:sz w:val="24"/>
          <w:szCs w:val="24"/>
        </w:rPr>
        <w:t>3) требований к предоставлению коммунальных услуг пользователям муниципальных жилых помещений в многоквартирных домах;</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4" w:name="P84"/>
      <w:bookmarkEnd w:id="4"/>
      <w:r w:rsidRPr="004161E6">
        <w:rPr>
          <w:rFonts w:ascii="Times New Roman" w:hAnsi="Times New Roman" w:cs="Times New Roman"/>
          <w:sz w:val="24"/>
          <w:szCs w:val="24"/>
        </w:rPr>
        <w:t>4) требований законодательства об энергосбережении и энергетической эффективности;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5" w:name="P85"/>
      <w:bookmarkEnd w:id="5"/>
      <w:proofErr w:type="gramStart"/>
      <w:r w:rsidRPr="004161E6">
        <w:rPr>
          <w:rFonts w:ascii="Times New Roman" w:hAnsi="Times New Roman" w:cs="Times New Roman"/>
          <w:sz w:val="24"/>
          <w:szCs w:val="24"/>
        </w:rPr>
        <w:t xml:space="preserve">5) требований, установленных Жилищным </w:t>
      </w:r>
      <w:hyperlink r:id="rId28"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Российской Федерации,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w:t>
      </w:r>
      <w:proofErr w:type="gramEnd"/>
      <w:r w:rsidRPr="004161E6">
        <w:rPr>
          <w:rFonts w:ascii="Times New Roman" w:hAnsi="Times New Roman" w:cs="Times New Roman"/>
          <w:sz w:val="24"/>
          <w:szCs w:val="24"/>
        </w:rPr>
        <w:t xml:space="preserve"> его заключения, а также требований, предусмотренных </w:t>
      </w:r>
      <w:hyperlink r:id="rId29" w:history="1">
        <w:r w:rsidRPr="004161E6">
          <w:rPr>
            <w:rFonts w:ascii="Times New Roman" w:hAnsi="Times New Roman" w:cs="Times New Roman"/>
            <w:color w:val="0000FF"/>
            <w:sz w:val="24"/>
            <w:szCs w:val="24"/>
          </w:rPr>
          <w:t>частью 2 статьи 162</w:t>
        </w:r>
      </w:hyperlink>
      <w:r w:rsidRPr="004161E6">
        <w:rPr>
          <w:rFonts w:ascii="Times New Roman" w:hAnsi="Times New Roman" w:cs="Times New Roman"/>
          <w:sz w:val="24"/>
          <w:szCs w:val="24"/>
        </w:rPr>
        <w:t xml:space="preserve"> Жилищного кодекса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6" w:name="P86"/>
      <w:bookmarkEnd w:id="6"/>
      <w:r w:rsidRPr="004161E6">
        <w:rPr>
          <w:rFonts w:ascii="Times New Roman" w:hAnsi="Times New Roman" w:cs="Times New Roman"/>
          <w:sz w:val="24"/>
          <w:szCs w:val="24"/>
        </w:rPr>
        <w:t>6) требований по учету уведомлений о смене способа управления многоквартирным домом, об истечении срока договора управления многоквартирным домом или о досрочном расторжении такого договора;</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7" w:name="P87"/>
      <w:bookmarkEnd w:id="7"/>
      <w:r w:rsidRPr="004161E6">
        <w:rPr>
          <w:rFonts w:ascii="Times New Roman" w:hAnsi="Times New Roman" w:cs="Times New Roman"/>
          <w:sz w:val="24"/>
          <w:szCs w:val="24"/>
        </w:rPr>
        <w:t>7) требований о передаче копий актов приема-передачи технической документации на многоквартирный дом и иных связанных с управлением этим домом документов.</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Требования, указанные в </w:t>
      </w:r>
      <w:hyperlink w:anchor="P81" w:history="1">
        <w:r w:rsidRPr="004161E6">
          <w:rPr>
            <w:rFonts w:ascii="Times New Roman" w:hAnsi="Times New Roman" w:cs="Times New Roman"/>
            <w:color w:val="0000FF"/>
            <w:sz w:val="24"/>
            <w:szCs w:val="24"/>
          </w:rPr>
          <w:t>подпунктах 1</w:t>
        </w:r>
      </w:hyperlink>
      <w:r w:rsidRPr="004161E6">
        <w:rPr>
          <w:rFonts w:ascii="Times New Roman" w:hAnsi="Times New Roman" w:cs="Times New Roman"/>
          <w:sz w:val="24"/>
          <w:szCs w:val="24"/>
        </w:rPr>
        <w:t xml:space="preserve">, </w:t>
      </w:r>
      <w:hyperlink w:anchor="P82" w:history="1">
        <w:r w:rsidRPr="004161E6">
          <w:rPr>
            <w:rFonts w:ascii="Times New Roman" w:hAnsi="Times New Roman" w:cs="Times New Roman"/>
            <w:color w:val="0000FF"/>
            <w:sz w:val="24"/>
            <w:szCs w:val="24"/>
          </w:rPr>
          <w:t>2</w:t>
        </w:r>
      </w:hyperlink>
      <w:r w:rsidRPr="004161E6">
        <w:rPr>
          <w:rFonts w:ascii="Times New Roman" w:hAnsi="Times New Roman" w:cs="Times New Roman"/>
          <w:sz w:val="24"/>
          <w:szCs w:val="24"/>
        </w:rPr>
        <w:t xml:space="preserve">, </w:t>
      </w:r>
      <w:hyperlink w:anchor="P83" w:history="1">
        <w:r w:rsidRPr="004161E6">
          <w:rPr>
            <w:rFonts w:ascii="Times New Roman" w:hAnsi="Times New Roman" w:cs="Times New Roman"/>
            <w:color w:val="0000FF"/>
            <w:sz w:val="24"/>
            <w:szCs w:val="24"/>
          </w:rPr>
          <w:t>3</w:t>
        </w:r>
      </w:hyperlink>
      <w:r w:rsidRPr="004161E6">
        <w:rPr>
          <w:rFonts w:ascii="Times New Roman" w:hAnsi="Times New Roman" w:cs="Times New Roman"/>
          <w:sz w:val="24"/>
          <w:szCs w:val="24"/>
        </w:rPr>
        <w:t xml:space="preserve">, </w:t>
      </w:r>
      <w:hyperlink w:anchor="P84" w:history="1">
        <w:r w:rsidRPr="004161E6">
          <w:rPr>
            <w:rFonts w:ascii="Times New Roman" w:hAnsi="Times New Roman" w:cs="Times New Roman"/>
            <w:color w:val="0000FF"/>
            <w:sz w:val="24"/>
            <w:szCs w:val="24"/>
          </w:rPr>
          <w:t>4</w:t>
        </w:r>
      </w:hyperlink>
      <w:r w:rsidRPr="004161E6">
        <w:rPr>
          <w:rFonts w:ascii="Times New Roman" w:hAnsi="Times New Roman" w:cs="Times New Roman"/>
          <w:sz w:val="24"/>
          <w:szCs w:val="24"/>
        </w:rPr>
        <w:t xml:space="preserve"> настоящего пункта, распространяются на жилые помещения, принадлежащие на праве собственности муниципальному образованию "</w:t>
      </w:r>
      <w:r w:rsidR="004E74EA">
        <w:rPr>
          <w:rFonts w:ascii="Times New Roman" w:hAnsi="Times New Roman" w:cs="Times New Roman"/>
          <w:sz w:val="24"/>
          <w:szCs w:val="24"/>
        </w:rPr>
        <w:t>Каслинский муниципальный район</w:t>
      </w:r>
      <w:r w:rsidRPr="004161E6">
        <w:rPr>
          <w:rFonts w:ascii="Times New Roman" w:hAnsi="Times New Roman" w:cs="Times New Roman"/>
          <w:sz w:val="24"/>
          <w:szCs w:val="24"/>
        </w:rPr>
        <w:t>", и общее имущество в многоквартирных домах, в которых расположены муниципальные жилые помещения.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Требования, указанные в </w:t>
      </w:r>
      <w:hyperlink w:anchor="P85" w:history="1">
        <w:r w:rsidRPr="004161E6">
          <w:rPr>
            <w:rFonts w:ascii="Times New Roman" w:hAnsi="Times New Roman" w:cs="Times New Roman"/>
            <w:color w:val="0000FF"/>
            <w:sz w:val="24"/>
            <w:szCs w:val="24"/>
          </w:rPr>
          <w:t>подпунктах 5</w:t>
        </w:r>
      </w:hyperlink>
      <w:r w:rsidRPr="004161E6">
        <w:rPr>
          <w:rFonts w:ascii="Times New Roman" w:hAnsi="Times New Roman" w:cs="Times New Roman"/>
          <w:sz w:val="24"/>
          <w:szCs w:val="24"/>
        </w:rPr>
        <w:t xml:space="preserve">, </w:t>
      </w:r>
      <w:hyperlink w:anchor="P86" w:history="1">
        <w:r w:rsidRPr="004161E6">
          <w:rPr>
            <w:rFonts w:ascii="Times New Roman" w:hAnsi="Times New Roman" w:cs="Times New Roman"/>
            <w:color w:val="0000FF"/>
            <w:sz w:val="24"/>
            <w:szCs w:val="24"/>
          </w:rPr>
          <w:t>6</w:t>
        </w:r>
      </w:hyperlink>
      <w:r w:rsidRPr="004161E6">
        <w:rPr>
          <w:rFonts w:ascii="Times New Roman" w:hAnsi="Times New Roman" w:cs="Times New Roman"/>
          <w:sz w:val="24"/>
          <w:szCs w:val="24"/>
        </w:rPr>
        <w:t xml:space="preserve">, </w:t>
      </w:r>
      <w:hyperlink w:anchor="P87" w:history="1">
        <w:r w:rsidRPr="004161E6">
          <w:rPr>
            <w:rFonts w:ascii="Times New Roman" w:hAnsi="Times New Roman" w:cs="Times New Roman"/>
            <w:color w:val="0000FF"/>
            <w:sz w:val="24"/>
            <w:szCs w:val="24"/>
          </w:rPr>
          <w:t>7</w:t>
        </w:r>
      </w:hyperlink>
      <w:r w:rsidRPr="004161E6">
        <w:rPr>
          <w:rFonts w:ascii="Times New Roman" w:hAnsi="Times New Roman" w:cs="Times New Roman"/>
          <w:sz w:val="24"/>
          <w:szCs w:val="24"/>
        </w:rPr>
        <w:t xml:space="preserve"> настоящего пункта, распространяются на жилищный фонд вне зависимости от формы собственности.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Должностные лица органа муниципального жилищного контроля имеют право:</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2) беспрепятственно при предъявлении служебного удостоверения и копии приказа руководителя, заместителя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w:t>
      </w:r>
      <w:r w:rsidRPr="004161E6">
        <w:rPr>
          <w:rFonts w:ascii="Times New Roman" w:hAnsi="Times New Roman" w:cs="Times New Roman"/>
          <w:sz w:val="24"/>
          <w:szCs w:val="24"/>
        </w:rPr>
        <w:lastRenderedPageBreak/>
        <w:t>испытания, расследования, экспертизы и другие мероприятия по контролю;</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3)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 xml:space="preserve">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30" w:history="1">
        <w:r w:rsidRPr="004161E6">
          <w:rPr>
            <w:rFonts w:ascii="Times New Roman" w:hAnsi="Times New Roman" w:cs="Times New Roman"/>
            <w:color w:val="0000FF"/>
            <w:sz w:val="24"/>
            <w:szCs w:val="24"/>
          </w:rPr>
          <w:t>статьей 162</w:t>
        </w:r>
      </w:hyperlink>
      <w:r w:rsidRPr="004161E6">
        <w:rPr>
          <w:rFonts w:ascii="Times New Roman" w:hAnsi="Times New Roman" w:cs="Times New Roman"/>
          <w:sz w:val="24"/>
          <w:szCs w:val="24"/>
        </w:rPr>
        <w:t xml:space="preserve"> Жилищного кодекса Российской Федерации</w:t>
      </w:r>
      <w:proofErr w:type="gramEnd"/>
      <w:r w:rsidRPr="004161E6">
        <w:rPr>
          <w:rFonts w:ascii="Times New Roman" w:hAnsi="Times New Roman" w:cs="Times New Roman"/>
          <w:sz w:val="24"/>
          <w:szCs w:val="24"/>
        </w:rPr>
        <w:t>, правомерность утверждения условий этого договора и его заключения;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4) составлять по результатам проведенных проверок акты, на основании которых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 привлекать к проведению проверок экспертов, экспертные организации, не состоящие в гражданско-правовых и трудовых отношениях с юридическим лицом, индивидуальным предпринимателем, гражданином, в отношении которых проводятся проверки, и не являющиеся аффилированными лицами проверяемых лиц;</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составлять протоколы об административных правонарушениях в пределах своих полномочий;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 </w:t>
      </w:r>
      <w:proofErr w:type="gramStart"/>
      <w:r w:rsidRPr="004161E6">
        <w:rPr>
          <w:rFonts w:ascii="Times New Roman" w:hAnsi="Times New Roman" w:cs="Times New Roman"/>
          <w:sz w:val="24"/>
          <w:szCs w:val="24"/>
        </w:rPr>
        <w:t>Орган муниципального жилищного контроля наделен правом обращения в суд с заявлениями 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roofErr w:type="gramEnd"/>
      <w:r w:rsidRPr="004161E6">
        <w:rPr>
          <w:rFonts w:ascii="Times New Roman" w:hAnsi="Times New Roman" w:cs="Times New Roman"/>
          <w:sz w:val="24"/>
          <w:szCs w:val="24"/>
        </w:rPr>
        <w:t xml:space="preserve"> В частности: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о ликвидации товарищества собственников жилья, жилищного, жилищно-строительного или иного специализированного потребительского кооператива. Установленный срок предписания об устранении несоответствия устава такого товарищества или такого кооператива изменений требованиям Жилищного </w:t>
      </w:r>
      <w:hyperlink r:id="rId31" w:history="1">
        <w:r w:rsidRPr="004161E6">
          <w:rPr>
            <w:rFonts w:ascii="Times New Roman" w:hAnsi="Times New Roman" w:cs="Times New Roman"/>
            <w:color w:val="0000FF"/>
            <w:sz w:val="24"/>
            <w:szCs w:val="24"/>
          </w:rPr>
          <w:t>кодекса</w:t>
        </w:r>
      </w:hyperlink>
      <w:r w:rsidRPr="004161E6">
        <w:rPr>
          <w:rFonts w:ascii="Times New Roman" w:hAnsi="Times New Roman" w:cs="Times New Roman"/>
          <w:sz w:val="24"/>
          <w:szCs w:val="24"/>
        </w:rPr>
        <w:t xml:space="preserve"> Российской Федерации либо в случае </w:t>
      </w:r>
      <w:proofErr w:type="gramStart"/>
      <w:r w:rsidRPr="004161E6">
        <w:rPr>
          <w:rFonts w:ascii="Times New Roman" w:hAnsi="Times New Roman" w:cs="Times New Roman"/>
          <w:sz w:val="24"/>
          <w:szCs w:val="24"/>
        </w:rPr>
        <w:t>выявления нарушений порядка создания такого товарищества</w:t>
      </w:r>
      <w:proofErr w:type="gramEnd"/>
      <w:r w:rsidRPr="004161E6">
        <w:rPr>
          <w:rFonts w:ascii="Times New Roman" w:hAnsi="Times New Roman" w:cs="Times New Roman"/>
          <w:sz w:val="24"/>
          <w:szCs w:val="24"/>
        </w:rPr>
        <w:t xml:space="preserve"> или такого кооператива, если эти нарушения носят неустранимый характер;</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w:t>
      </w:r>
      <w:hyperlink r:id="rId32" w:history="1">
        <w:r w:rsidRPr="004161E6">
          <w:rPr>
            <w:rFonts w:ascii="Times New Roman" w:hAnsi="Times New Roman" w:cs="Times New Roman"/>
            <w:color w:val="0000FF"/>
            <w:sz w:val="24"/>
            <w:szCs w:val="24"/>
          </w:rPr>
          <w:t>кодекса</w:t>
        </w:r>
      </w:hyperlink>
      <w:r w:rsidRPr="004161E6">
        <w:rPr>
          <w:rFonts w:ascii="Times New Roman" w:hAnsi="Times New Roman" w:cs="Times New Roman"/>
          <w:sz w:val="24"/>
          <w:szCs w:val="24"/>
        </w:rPr>
        <w:t xml:space="preserve">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w:t>
      </w:r>
      <w:r w:rsidRPr="004161E6">
        <w:rPr>
          <w:rFonts w:ascii="Times New Roman" w:hAnsi="Times New Roman" w:cs="Times New Roman"/>
          <w:sz w:val="24"/>
          <w:szCs w:val="24"/>
        </w:rPr>
        <w:lastRenderedPageBreak/>
        <w:t xml:space="preserve">доме либо договора оказания услуг по содержанию и (или) выполнению работ по ремонту общего имущества в многоквартирном доме недействительным в случае неисполнения в установленный срок предписания об устранении нарушений требований Жилищного </w:t>
      </w:r>
      <w:hyperlink r:id="rId33" w:history="1">
        <w:r w:rsidRPr="004161E6">
          <w:rPr>
            <w:rFonts w:ascii="Times New Roman" w:hAnsi="Times New Roman" w:cs="Times New Roman"/>
            <w:color w:val="0000FF"/>
            <w:sz w:val="24"/>
            <w:szCs w:val="24"/>
          </w:rPr>
          <w:t>кодекса</w:t>
        </w:r>
      </w:hyperlink>
      <w:r w:rsidRPr="004161E6">
        <w:rPr>
          <w:rFonts w:ascii="Times New Roman" w:hAnsi="Times New Roman" w:cs="Times New Roman"/>
          <w:sz w:val="24"/>
          <w:szCs w:val="24"/>
        </w:rPr>
        <w:t xml:space="preserve"> Российской Федерации выборе управляющей организации, об</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4) о несоответствии устава товарищества собственников жилья, внесенных в устав изменений обязательным требованиям или в случаях </w:t>
      </w:r>
      <w:proofErr w:type="gramStart"/>
      <w:r w:rsidRPr="004161E6">
        <w:rPr>
          <w:rFonts w:ascii="Times New Roman" w:hAnsi="Times New Roman" w:cs="Times New Roman"/>
          <w:sz w:val="24"/>
          <w:szCs w:val="24"/>
        </w:rPr>
        <w:t>выявления нарушений порядка создания товарищества собственников</w:t>
      </w:r>
      <w:proofErr w:type="gramEnd"/>
      <w:r w:rsidRPr="004161E6">
        <w:rPr>
          <w:rFonts w:ascii="Times New Roman" w:hAnsi="Times New Roman" w:cs="Times New Roman"/>
          <w:sz w:val="24"/>
          <w:szCs w:val="24"/>
        </w:rPr>
        <w:t xml:space="preserve"> жилья, выбора управляющей организации, утверждения условий договора управления многоквартирным домом и его заключения.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8. Должностные лица органа муниципального жилищного контроля обязаны: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соблюдать законодательство Российской Федерации, права и законные интересы юридического лица, индивидуального предпринимателя в ходе проведения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 проводить проверку на </w:t>
      </w:r>
      <w:proofErr w:type="gramStart"/>
      <w:r w:rsidRPr="004161E6">
        <w:rPr>
          <w:rFonts w:ascii="Times New Roman" w:hAnsi="Times New Roman" w:cs="Times New Roman"/>
          <w:sz w:val="24"/>
          <w:szCs w:val="24"/>
        </w:rPr>
        <w:t>основании</w:t>
      </w:r>
      <w:proofErr w:type="gramEnd"/>
      <w:r w:rsidRPr="004161E6">
        <w:rPr>
          <w:rFonts w:ascii="Times New Roman" w:hAnsi="Times New Roman" w:cs="Times New Roman"/>
          <w:sz w:val="24"/>
          <w:szCs w:val="24"/>
        </w:rPr>
        <w:t xml:space="preserve"> приказа руководителя, заместителя руководителя органа муниципального жилищного контроля о проведении проверки в соответствии с ее назначением;</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заместителя руководителя органа муниципального жилищного контроля, а в случаях, предусмотренных Федеральным </w:t>
      </w:r>
      <w:hyperlink r:id="rId34"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 при предъявлении копии документа о согласовании проведения проверки;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 не препятствовать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присутствующим при проведении проверки, информацию и документы, относящиеся к предмету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 знакомить руководителя, иное должностное лицо или уполномоченного представителя юридического лица, индивидуального предпринимателя или его уполномоченного представителя с результатами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w:t>
      </w:r>
      <w:r w:rsidRPr="004161E6">
        <w:rPr>
          <w:rFonts w:ascii="Times New Roman" w:hAnsi="Times New Roman" w:cs="Times New Roman"/>
          <w:sz w:val="24"/>
          <w:szCs w:val="24"/>
        </w:rPr>
        <w:lastRenderedPageBreak/>
        <w:t>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числе</w:t>
      </w:r>
      <w:proofErr w:type="gramEnd"/>
      <w:r w:rsidRPr="004161E6">
        <w:rPr>
          <w:rFonts w:ascii="Times New Roman" w:hAnsi="Times New Roman" w:cs="Times New Roman"/>
          <w:sz w:val="24"/>
          <w:szCs w:val="24"/>
        </w:rPr>
        <w:t xml:space="preserve"> индивидуальных предпринимателей, юридических лиц;</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10) доказывать обоснованность своих действий при их обжаловании юридическим лицом, индивидуальным предпринимателем в порядке, установленном законодательством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 соблюдать сроки проведения проверки, установленные законодательством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12)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ознакомить его с настоящим регламентом;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14) вносить запись о проведенной проверке в журнале учета проверок в случае его наличия у юридического лица, индивидуального предпринимателя.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9. 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при проведении проверки имеет право:</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непосредственно присутствовать при проведении проверки, давать объяснения по вопросам, относящимся к предмету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получать от органа муниципального жилищного контроля, его должностных лиц информацию, которая относится к предмету проверки и предоставление которой предусмотрено настоящим регламентом;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знакомиться с документами и (или) информацией, полученными органами муниципального жилищного контроля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представлять документы и (или) информацию, запрашиваемые в рамках межведомственного информационного взаимодействия, в орган муниципального жилищного контроля по собственной инициативе;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 знакомиться с результатами проверки и вносить в акт проверки запись о своем ознакомлении с результатами проверки, согласии или несогласии с ними, а также с отдельными действиями должностных лиц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6) обжаловать действия (бездействие) должностных лиц органа муниципального жилищного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10. При проведении проверки руководитель юридического лица, индивидуальный предприниматель обязаны: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lastRenderedPageBreak/>
        <w:t>1) присутствовать или обеспечить присутствие иных должностных лиц или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не препятствовать проведению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в течение десяти рабочих дней со дня получения мотивированного запроса направить в орган муниципального жилищного контроля указанные в запросе документы (при проведении документарной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предоставить уполномоченным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а также обеспечить доступ проводящим выездную проверку должностным лицам и участвующим в проверке экспертам на территорию объектов, используемых юридическим лицом, индивидуальным предпринимателем.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 При проведении проверки от юридических лиц, индивидуальных предпринимателей могут быть истребованы следующие документы: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договор управления многоквартирным домом, подписанный собственниками помещений, обладающими более чем пятьюдесятью процентами голосов от общего числа голосов собственников помещений в многоквартирном доме;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устав, документы о государственной регистрации юридического лица, индивидуального предпринимателя;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свидетельство члена саморегулируемой организации (в случае проведения проверки члена саморегулируемой организации);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4) техническая документация на многоквартирный дом в соответствии с требованиями </w:t>
      </w:r>
      <w:hyperlink r:id="rId35" w:history="1">
        <w:r w:rsidRPr="004161E6">
          <w:rPr>
            <w:rFonts w:ascii="Times New Roman" w:hAnsi="Times New Roman" w:cs="Times New Roman"/>
            <w:color w:val="0000FF"/>
            <w:sz w:val="24"/>
            <w:szCs w:val="24"/>
          </w:rPr>
          <w:t>постановления</w:t>
        </w:r>
      </w:hyperlink>
      <w:r w:rsidRPr="004161E6">
        <w:rPr>
          <w:rFonts w:ascii="Times New Roman" w:hAnsi="Times New Roman" w:cs="Times New Roman"/>
          <w:sz w:val="24"/>
          <w:szCs w:val="24"/>
        </w:rP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w:t>
      </w:r>
      <w:proofErr w:type="gramEnd"/>
      <w:r w:rsidRPr="004161E6">
        <w:rPr>
          <w:rFonts w:ascii="Times New Roman" w:hAnsi="Times New Roman" w:cs="Times New Roman"/>
          <w:sz w:val="24"/>
          <w:szCs w:val="24"/>
        </w:rPr>
        <w:t xml:space="preserve"> перерывами, превышающими установленную продолжительность";</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 документы, подтверждающие выполнение обязательных требований, установленных законодательством Российской Федерации об энергосбережении и энергетической эффективности;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документы, связанные с организацией и проведением собственниками помещений в многоквартирном доме, членами товарищества собственников жилья, членами жилищного кооператива общих собраний по вопросам выбора способа управления многоквартирным домом.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Документы предоставляются юридическим лицом, индивидуальным предпринимателем на основании запроса органа муниципального жилищного контроля в виде копий, заверенных подписью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и печатью (при ее наличии).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В случае если запрашиваемые документы размещены в необходимом объеме на официальном сайте в сети Интернет и (или) в официальных печатных изданиях, юридические лица, индивидуальные предприниматели вправе, не раскрывая запрашиваемую информацию, сообщить адрес указанного официального сайта и (или) наименования и реквизиты официальных печатных изданий, где размещены документы.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lastRenderedPageBreak/>
        <w:t>Юридическое лицо, индивидуальный предприниматель несут ответственность за достоверность представленных документов и сведений в соответствии с законодательством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12. По результатам проверки оформляются: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w:t>
      </w:r>
      <w:hyperlink w:anchor="P736" w:history="1">
        <w:r w:rsidRPr="004161E6">
          <w:rPr>
            <w:rFonts w:ascii="Times New Roman" w:hAnsi="Times New Roman" w:cs="Times New Roman"/>
            <w:color w:val="0000FF"/>
            <w:sz w:val="24"/>
            <w:szCs w:val="24"/>
          </w:rPr>
          <w:t>акт</w:t>
        </w:r>
      </w:hyperlink>
      <w:r w:rsidRPr="004161E6">
        <w:rPr>
          <w:rFonts w:ascii="Times New Roman" w:hAnsi="Times New Roman" w:cs="Times New Roman"/>
          <w:sz w:val="24"/>
          <w:szCs w:val="24"/>
        </w:rPr>
        <w:t xml:space="preserve"> проверки юридического лица, индивидуального предпринимателя;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 </w:t>
      </w:r>
      <w:hyperlink w:anchor="P882" w:history="1">
        <w:r w:rsidRPr="004161E6">
          <w:rPr>
            <w:rFonts w:ascii="Times New Roman" w:hAnsi="Times New Roman" w:cs="Times New Roman"/>
            <w:color w:val="0000FF"/>
            <w:sz w:val="24"/>
            <w:szCs w:val="24"/>
          </w:rPr>
          <w:t>предписание</w:t>
        </w:r>
      </w:hyperlink>
      <w:r w:rsidRPr="004161E6">
        <w:rPr>
          <w:rFonts w:ascii="Times New Roman" w:hAnsi="Times New Roman" w:cs="Times New Roman"/>
          <w:sz w:val="24"/>
          <w:szCs w:val="24"/>
        </w:rPr>
        <w:t xml:space="preserve"> о проведении мероприятий по обеспечению соблюдения обязательных требований (в случае выявленных нарушений).</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1"/>
        <w:rPr>
          <w:rFonts w:ascii="Times New Roman" w:hAnsi="Times New Roman" w:cs="Times New Roman"/>
          <w:sz w:val="24"/>
          <w:szCs w:val="24"/>
        </w:rPr>
      </w:pPr>
      <w:r w:rsidRPr="004161E6">
        <w:rPr>
          <w:rFonts w:ascii="Times New Roman" w:hAnsi="Times New Roman" w:cs="Times New Roman"/>
          <w:sz w:val="24"/>
          <w:szCs w:val="24"/>
        </w:rPr>
        <w:t>II. Требования к порядку исполнения функций</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по муниципальному жилищному контролю</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 xml:space="preserve">на территории </w:t>
      </w:r>
      <w:r>
        <w:rPr>
          <w:rFonts w:ascii="Times New Roman" w:hAnsi="Times New Roman" w:cs="Times New Roman"/>
          <w:sz w:val="24"/>
          <w:szCs w:val="24"/>
        </w:rPr>
        <w:t>Каслинского муниципального района</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color w:val="FF0000"/>
          <w:sz w:val="24"/>
          <w:szCs w:val="24"/>
        </w:rPr>
      </w:pPr>
      <w:bookmarkStart w:id="8" w:name="P149"/>
      <w:bookmarkEnd w:id="8"/>
      <w:r w:rsidRPr="004161E6">
        <w:rPr>
          <w:rFonts w:ascii="Times New Roman" w:hAnsi="Times New Roman" w:cs="Times New Roman"/>
          <w:color w:val="FF0000"/>
          <w:sz w:val="24"/>
          <w:szCs w:val="24"/>
        </w:rPr>
        <w:t>13. Орган муниципального жилищного контроля расположен по адресу: ул. Ленина, 55, г. Касли, 456830</w:t>
      </w:r>
    </w:p>
    <w:p w:rsidR="004161E6" w:rsidRPr="004161E6" w:rsidRDefault="004161E6" w:rsidP="000B03E5">
      <w:pPr>
        <w:pStyle w:val="ConsPlusNormal"/>
        <w:ind w:firstLine="540"/>
        <w:jc w:val="both"/>
        <w:rPr>
          <w:rFonts w:ascii="Times New Roman" w:hAnsi="Times New Roman" w:cs="Times New Roman"/>
          <w:color w:val="FF0000"/>
          <w:sz w:val="24"/>
          <w:szCs w:val="24"/>
        </w:rPr>
      </w:pPr>
      <w:r w:rsidRPr="004161E6">
        <w:rPr>
          <w:rFonts w:ascii="Times New Roman" w:hAnsi="Times New Roman" w:cs="Times New Roman"/>
          <w:color w:val="FF0000"/>
          <w:sz w:val="24"/>
          <w:szCs w:val="24"/>
        </w:rPr>
        <w:t>Телефон для справок:</w:t>
      </w:r>
    </w:p>
    <w:p w:rsidR="004161E6" w:rsidRPr="004161E6" w:rsidRDefault="004161E6" w:rsidP="000B03E5">
      <w:pPr>
        <w:pStyle w:val="ConsPlusNormal"/>
        <w:ind w:firstLine="540"/>
        <w:jc w:val="both"/>
        <w:rPr>
          <w:rFonts w:ascii="Times New Roman" w:hAnsi="Times New Roman" w:cs="Times New Roman"/>
          <w:color w:val="FF0000"/>
          <w:sz w:val="24"/>
          <w:szCs w:val="24"/>
        </w:rPr>
      </w:pPr>
      <w:r w:rsidRPr="004161E6">
        <w:rPr>
          <w:rFonts w:ascii="Times New Roman" w:hAnsi="Times New Roman" w:cs="Times New Roman"/>
          <w:color w:val="FF0000"/>
          <w:sz w:val="24"/>
          <w:szCs w:val="24"/>
        </w:rPr>
        <w:t>График работы:</w:t>
      </w:r>
    </w:p>
    <w:p w:rsidR="004161E6" w:rsidRPr="004161E6" w:rsidRDefault="004161E6" w:rsidP="000B03E5">
      <w:pPr>
        <w:pStyle w:val="ConsPlusNormal"/>
        <w:spacing w:before="220"/>
        <w:ind w:firstLine="540"/>
        <w:jc w:val="both"/>
        <w:rPr>
          <w:rFonts w:ascii="Times New Roman" w:hAnsi="Times New Roman" w:cs="Times New Roman"/>
          <w:color w:val="FF0000"/>
          <w:sz w:val="24"/>
          <w:szCs w:val="24"/>
        </w:rPr>
      </w:pPr>
      <w:r w:rsidRPr="004161E6">
        <w:rPr>
          <w:rFonts w:ascii="Times New Roman" w:hAnsi="Times New Roman" w:cs="Times New Roman"/>
          <w:color w:val="FF0000"/>
          <w:sz w:val="24"/>
          <w:szCs w:val="24"/>
        </w:rPr>
        <w:t>Адрес официального сайта Администрации Каслинского муниципального района в сети Интернет: ___________________</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14. </w:t>
      </w:r>
      <w:proofErr w:type="gramStart"/>
      <w:r w:rsidRPr="004161E6">
        <w:rPr>
          <w:rFonts w:ascii="Times New Roman" w:hAnsi="Times New Roman" w:cs="Times New Roman"/>
          <w:sz w:val="24"/>
          <w:szCs w:val="24"/>
        </w:rPr>
        <w:t>Орган муниципального жилищного контроля осуществляет информирование юридических лиц, индивидуальных предпринимателей и граждан по общим вопросам исполнения функций по муниципальному жилищному контролю, в том числе о месте нахождения и графике работы органа муниципального жилищного контроля, нормативных правовых актах, регламентирующих исполнение функций по муниципальному жилищному контролю, порядку исполнения функций по муниципальному жилищному контролю, ходе исполнения функций по муниципальному жилищному контролю.</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Информация по указанным вопросам предоставляется с использованием средств телефонной связи, в письменной форме, а также размещается на официальном сайте Администрации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 xml:space="preserve"> При личном обращении представителей юридических лиц, индивидуальных предпринимателей и граждан информация предоставляется путем устного информирования.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15. На информационных стендах органа муниципального жилищного контроля размещается информация, указанная в </w:t>
      </w:r>
      <w:hyperlink w:anchor="P149" w:history="1">
        <w:r w:rsidRPr="004161E6">
          <w:rPr>
            <w:rFonts w:ascii="Times New Roman" w:hAnsi="Times New Roman" w:cs="Times New Roman"/>
            <w:color w:val="0000FF"/>
            <w:sz w:val="24"/>
            <w:szCs w:val="24"/>
          </w:rPr>
          <w:t>пункте 13</w:t>
        </w:r>
      </w:hyperlink>
      <w:r w:rsidRPr="004161E6">
        <w:rPr>
          <w:rFonts w:ascii="Times New Roman" w:hAnsi="Times New Roman" w:cs="Times New Roman"/>
          <w:sz w:val="24"/>
          <w:szCs w:val="24"/>
        </w:rPr>
        <w:t xml:space="preserve"> настоящего регламента, а также текст настоящего регламента.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16. Периодичность и срок исполнения функций по муниципальному жилищному контролю определяются ежегодным планом проверок и приказами руководителя, заместителя руководителя органа муниципального жилищного контроля о проведении внеплановой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Плановые проверки проводятся в отношении юридических лиц и (или)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Внеплановые проверки проводятся в отношении юридических лиц и (или)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а также граждан, проживающих в жилых помещениях, находящихся в муниципальной собственности.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17. </w:t>
      </w:r>
      <w:proofErr w:type="gramStart"/>
      <w:r w:rsidRPr="004161E6">
        <w:rPr>
          <w:rFonts w:ascii="Times New Roman" w:hAnsi="Times New Roman" w:cs="Times New Roman"/>
          <w:sz w:val="24"/>
          <w:szCs w:val="24"/>
        </w:rPr>
        <w:t>В целях обеспечения учета проводимых при осуществлении муниципального жилищного контроля проверок, а также их результатов создается единый реестр проверок.</w:t>
      </w:r>
      <w:proofErr w:type="gramEnd"/>
      <w:r w:rsidRPr="004161E6">
        <w:rPr>
          <w:rFonts w:ascii="Times New Roman" w:hAnsi="Times New Roman" w:cs="Times New Roman"/>
          <w:sz w:val="24"/>
          <w:szCs w:val="24"/>
        </w:rPr>
        <w:t xml:space="preserve"> </w:t>
      </w:r>
      <w:r w:rsidRPr="004161E6">
        <w:rPr>
          <w:rFonts w:ascii="Times New Roman" w:hAnsi="Times New Roman" w:cs="Times New Roman"/>
          <w:sz w:val="24"/>
          <w:szCs w:val="24"/>
        </w:rPr>
        <w:lastRenderedPageBreak/>
        <w:t>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18. Оператор единого реестра проверок обеспечивает размещение на специализированном </w:t>
      </w:r>
      <w:proofErr w:type="gramStart"/>
      <w:r w:rsidRPr="004161E6">
        <w:rPr>
          <w:rFonts w:ascii="Times New Roman" w:hAnsi="Times New Roman" w:cs="Times New Roman"/>
          <w:sz w:val="24"/>
          <w:szCs w:val="24"/>
        </w:rPr>
        <w:t>сайте</w:t>
      </w:r>
      <w:proofErr w:type="gramEnd"/>
      <w:r w:rsidRPr="004161E6">
        <w:rPr>
          <w:rFonts w:ascii="Times New Roman" w:hAnsi="Times New Roman" w:cs="Times New Roman"/>
          <w:sz w:val="24"/>
          <w:szCs w:val="24"/>
        </w:rPr>
        <w:t xml:space="preserve"> в сети Интернет следующей общедоступной информации из единого реестра проверок:</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учетный номер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информация, указываемая в приказе руководителя, заместителя руководителя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информация, указываемая в акте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указание результатов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w:t>
      </w:r>
      <w:proofErr w:type="gramEnd"/>
      <w:r w:rsidRPr="004161E6">
        <w:rPr>
          <w:rFonts w:ascii="Times New Roman" w:hAnsi="Times New Roman" w:cs="Times New Roman"/>
          <w:sz w:val="24"/>
          <w:szCs w:val="24"/>
        </w:rPr>
        <w:t xml:space="preserve"> характер,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муниципального жилищного контроля, их должностных лиц и о результатах такого обжалования.</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1"/>
        <w:rPr>
          <w:rFonts w:ascii="Times New Roman" w:hAnsi="Times New Roman" w:cs="Times New Roman"/>
          <w:sz w:val="24"/>
          <w:szCs w:val="24"/>
        </w:rPr>
      </w:pPr>
      <w:r w:rsidRPr="004161E6">
        <w:rPr>
          <w:rFonts w:ascii="Times New Roman" w:hAnsi="Times New Roman" w:cs="Times New Roman"/>
          <w:sz w:val="24"/>
          <w:szCs w:val="24"/>
        </w:rPr>
        <w:t>III. Состав, последовательность и сроки выполнения</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административных процедур (действий),</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требования к порядку их выполнения</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19. Исполнение функций по муниципальному жилищному контролю включает в себя следующие административные процедуры:</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1) подготовка ежегодного плана плановых проверок;</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2) организация плановой проверки;</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3) проведение плановой проверки;</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4) организация внеплановой проверки;</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5) проведение внеплановой проверки;</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6) оформление результата проверки;</w:t>
      </w: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7) принятие мер по фактам нарушений, выявленных при проведении плановой (внеплановой)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20. </w:t>
      </w:r>
      <w:hyperlink w:anchor="P399" w:history="1">
        <w:r w:rsidRPr="004161E6">
          <w:rPr>
            <w:rFonts w:ascii="Times New Roman" w:hAnsi="Times New Roman" w:cs="Times New Roman"/>
            <w:color w:val="0000FF"/>
            <w:sz w:val="24"/>
            <w:szCs w:val="24"/>
          </w:rPr>
          <w:t>Блок-схема</w:t>
        </w:r>
      </w:hyperlink>
      <w:r w:rsidRPr="004161E6">
        <w:rPr>
          <w:rFonts w:ascii="Times New Roman" w:hAnsi="Times New Roman" w:cs="Times New Roman"/>
          <w:sz w:val="24"/>
          <w:szCs w:val="24"/>
        </w:rPr>
        <w:t xml:space="preserve"> исполнения функций по муниципальному жилищному контролю приведена в приложении 1 к настоящему регламенту.</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2"/>
        <w:rPr>
          <w:rFonts w:ascii="Times New Roman" w:hAnsi="Times New Roman" w:cs="Times New Roman"/>
          <w:sz w:val="24"/>
          <w:szCs w:val="24"/>
        </w:rPr>
      </w:pPr>
      <w:r w:rsidRPr="004161E6">
        <w:rPr>
          <w:rFonts w:ascii="Times New Roman" w:hAnsi="Times New Roman" w:cs="Times New Roman"/>
          <w:sz w:val="24"/>
          <w:szCs w:val="24"/>
        </w:rPr>
        <w:t>Подготовка ежегодного плана плановых проверок</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21. Основанием для начала исполнения административной процедуры по подготовке ежегодного плана проведения плановых проверок является наступление </w:t>
      </w:r>
      <w:proofErr w:type="gramStart"/>
      <w:r w:rsidRPr="004161E6">
        <w:rPr>
          <w:rFonts w:ascii="Times New Roman" w:hAnsi="Times New Roman" w:cs="Times New Roman"/>
          <w:sz w:val="24"/>
          <w:szCs w:val="24"/>
        </w:rPr>
        <w:t>срока подготовки проекта ежегодного плана проведения плановых</w:t>
      </w:r>
      <w:proofErr w:type="gramEnd"/>
      <w:r w:rsidRPr="004161E6">
        <w:rPr>
          <w:rFonts w:ascii="Times New Roman" w:hAnsi="Times New Roman" w:cs="Times New Roman"/>
          <w:sz w:val="24"/>
          <w:szCs w:val="24"/>
        </w:rPr>
        <w:t xml:space="preserve"> проверок, установленного законодательством Российской Федерации и законами Челябинской области.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Проект ежегодного плана проведения плановых проверок разрабатывается органом муниципального жилищного контроля в соответствии с типовой формой ежегодного </w:t>
      </w:r>
      <w:hyperlink r:id="rId36" w:history="1">
        <w:r w:rsidRPr="004161E6">
          <w:rPr>
            <w:rFonts w:ascii="Times New Roman" w:hAnsi="Times New Roman" w:cs="Times New Roman"/>
            <w:color w:val="0000FF"/>
            <w:sz w:val="24"/>
            <w:szCs w:val="24"/>
          </w:rPr>
          <w:t>плана</w:t>
        </w:r>
      </w:hyperlink>
      <w:r w:rsidRPr="004161E6">
        <w:rPr>
          <w:rFonts w:ascii="Times New Roman" w:hAnsi="Times New Roman" w:cs="Times New Roman"/>
          <w:sz w:val="24"/>
          <w:szCs w:val="24"/>
        </w:rPr>
        <w:t xml:space="preserve"> проведения плановых проверок, утвержденной Постановлением Правительства Российской </w:t>
      </w:r>
      <w:r w:rsidRPr="004161E6">
        <w:rPr>
          <w:rFonts w:ascii="Times New Roman" w:hAnsi="Times New Roman" w:cs="Times New Roman"/>
          <w:sz w:val="24"/>
          <w:szCs w:val="24"/>
        </w:rPr>
        <w:lastRenderedPageBreak/>
        <w:t>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22.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юридическим лицом, индивидуальным предпринимателем;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цель и основание для проведения каждой плановой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дата начала и сроки проведения каждой плановой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наименование органа муниципального жилищного контроля, осуществляющего конкретную плановую проверку. При проведении плановой проверки органами муниципального жилищного контроля совместно указываются наименования всех участвующих в такой проверке органов.</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23. Основанием для включения плановой проверки в ежегодный план проведения плановых проверок является истечение трех лет со дня: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государственной регистрации юридического лица, индивидуального предпринимателя;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24.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25. В срок до 1 сентября года, предшествующего году проведения плановых проверок, орган муниципального жилищного контроля направляет проект ежегодного плана проведения плановых проверок в органы прокуратуры.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26. Результатом административной процедуры является утверждение руководителем, заместителем руководителя органа муниципального жилищного контроля ежегодного плана плановых проверок.</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2"/>
        <w:rPr>
          <w:rFonts w:ascii="Times New Roman" w:hAnsi="Times New Roman" w:cs="Times New Roman"/>
          <w:sz w:val="24"/>
          <w:szCs w:val="24"/>
        </w:rPr>
      </w:pPr>
      <w:r w:rsidRPr="004161E6">
        <w:rPr>
          <w:rFonts w:ascii="Times New Roman" w:hAnsi="Times New Roman" w:cs="Times New Roman"/>
          <w:sz w:val="24"/>
          <w:szCs w:val="24"/>
        </w:rPr>
        <w:t>Организация плановой проверки</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27. Основанием для начала исполнения административной процедуры по организации плановой проверки является наступление планового срока проведения проверки в </w:t>
      </w:r>
      <w:r w:rsidRPr="004161E6">
        <w:rPr>
          <w:rFonts w:ascii="Times New Roman" w:hAnsi="Times New Roman" w:cs="Times New Roman"/>
          <w:sz w:val="24"/>
          <w:szCs w:val="24"/>
        </w:rPr>
        <w:lastRenderedPageBreak/>
        <w:t>соответствии с ежегодным планом проведения плановых проверок.</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28. Должностное лицо органа муниципального жилищного контроля, назначенное руководителем, заместителем руководителя органа муниципального жилищного контроля ответственным за организацию плановой проверки, готовит проект </w:t>
      </w:r>
      <w:hyperlink w:anchor="P468" w:history="1">
        <w:r w:rsidRPr="004161E6">
          <w:rPr>
            <w:rFonts w:ascii="Times New Roman" w:hAnsi="Times New Roman" w:cs="Times New Roman"/>
            <w:color w:val="0000FF"/>
            <w:sz w:val="24"/>
            <w:szCs w:val="24"/>
          </w:rPr>
          <w:t>приказа</w:t>
        </w:r>
      </w:hyperlink>
      <w:r w:rsidRPr="004161E6">
        <w:rPr>
          <w:rFonts w:ascii="Times New Roman" w:hAnsi="Times New Roman" w:cs="Times New Roman"/>
          <w:sz w:val="24"/>
          <w:szCs w:val="24"/>
        </w:rPr>
        <w:t xml:space="preserve"> о проведении плановой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29. Максимальный срок организации плановой проверки составляет пять рабочих дней.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30. Результатом административной процедуры является подписание руководителем, заместителем руководителя органа муниципального жилищного контроля </w:t>
      </w:r>
      <w:hyperlink w:anchor="P468" w:history="1">
        <w:r w:rsidRPr="004161E6">
          <w:rPr>
            <w:rFonts w:ascii="Times New Roman" w:hAnsi="Times New Roman" w:cs="Times New Roman"/>
            <w:color w:val="0000FF"/>
            <w:sz w:val="24"/>
            <w:szCs w:val="24"/>
          </w:rPr>
          <w:t>приказа</w:t>
        </w:r>
      </w:hyperlink>
      <w:r w:rsidRPr="004161E6">
        <w:rPr>
          <w:rFonts w:ascii="Times New Roman" w:hAnsi="Times New Roman" w:cs="Times New Roman"/>
          <w:sz w:val="24"/>
          <w:szCs w:val="24"/>
        </w:rPr>
        <w:t xml:space="preserve"> о проведении проверки. Типовая форма </w:t>
      </w:r>
      <w:hyperlink r:id="rId37" w:history="1">
        <w:r w:rsidRPr="004161E6">
          <w:rPr>
            <w:rFonts w:ascii="Times New Roman" w:hAnsi="Times New Roman" w:cs="Times New Roman"/>
            <w:color w:val="0000FF"/>
            <w:sz w:val="24"/>
            <w:szCs w:val="24"/>
          </w:rPr>
          <w:t>приказа</w:t>
        </w:r>
      </w:hyperlink>
      <w:r w:rsidRPr="004161E6">
        <w:rPr>
          <w:rFonts w:ascii="Times New Roman" w:hAnsi="Times New Roman" w:cs="Times New Roman"/>
          <w:sz w:val="24"/>
          <w:szCs w:val="24"/>
        </w:rPr>
        <w:t xml:space="preserve"> утверждена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2"/>
        <w:rPr>
          <w:rFonts w:ascii="Times New Roman" w:hAnsi="Times New Roman" w:cs="Times New Roman"/>
          <w:sz w:val="24"/>
          <w:szCs w:val="24"/>
        </w:rPr>
      </w:pPr>
      <w:r w:rsidRPr="004161E6">
        <w:rPr>
          <w:rFonts w:ascii="Times New Roman" w:hAnsi="Times New Roman" w:cs="Times New Roman"/>
          <w:sz w:val="24"/>
          <w:szCs w:val="24"/>
        </w:rPr>
        <w:t>Проведение плановой проверки</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31. Основанием для начала исполнения административной процедуры по проведению плановой проверки является приказ руководителя, заместителя руководителя органа муниципального жилищного контроля о проведении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32. Плановая проверка проводится должностными лицами органа муниципального жилищного контроля, указанными в </w:t>
      </w:r>
      <w:hyperlink w:anchor="P468" w:history="1">
        <w:r w:rsidRPr="004161E6">
          <w:rPr>
            <w:rFonts w:ascii="Times New Roman" w:hAnsi="Times New Roman" w:cs="Times New Roman"/>
            <w:color w:val="0000FF"/>
            <w:sz w:val="24"/>
            <w:szCs w:val="24"/>
          </w:rPr>
          <w:t>приказе</w:t>
        </w:r>
      </w:hyperlink>
      <w:r w:rsidRPr="004161E6">
        <w:rPr>
          <w:rFonts w:ascii="Times New Roman" w:hAnsi="Times New Roman" w:cs="Times New Roman"/>
          <w:sz w:val="24"/>
          <w:szCs w:val="24"/>
        </w:rPr>
        <w:t xml:space="preserve"> о проведении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33. О проведении плановой проверки юридическое лицо, индивидуальный предприниматель уведомляются органом муниципального жилищного контроля не </w:t>
      </w:r>
      <w:proofErr w:type="gramStart"/>
      <w:r w:rsidRPr="004161E6">
        <w:rPr>
          <w:rFonts w:ascii="Times New Roman" w:hAnsi="Times New Roman" w:cs="Times New Roman"/>
          <w:sz w:val="24"/>
          <w:szCs w:val="24"/>
        </w:rPr>
        <w:t>позднее</w:t>
      </w:r>
      <w:proofErr w:type="gramEnd"/>
      <w:r w:rsidRPr="004161E6">
        <w:rPr>
          <w:rFonts w:ascii="Times New Roman" w:hAnsi="Times New Roman" w:cs="Times New Roman"/>
          <w:sz w:val="24"/>
          <w:szCs w:val="24"/>
        </w:rPr>
        <w:t xml:space="preserve"> чем за три рабочих дня до начала ее проведения посредством направления копии приказа руководителя, заместителя руководителя органа муниципального жилищного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жилищного контроля, или иным доступным способом.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34. </w:t>
      </w:r>
      <w:proofErr w:type="gramStart"/>
      <w:r w:rsidRPr="004161E6">
        <w:rPr>
          <w:rFonts w:ascii="Times New Roman" w:hAnsi="Times New Roman" w:cs="Times New Roman"/>
          <w:sz w:val="24"/>
          <w:szCs w:val="24"/>
        </w:rPr>
        <w:t>В случае проведения плановой проверки членов саморегулируемой организации орган муниципального жилищного контроля обязан уведомлять саморегулируемую организацию в целях обеспечения возможности участия или присутствия ее представителя при проведении плановой проверки.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жилищного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35. Плановая проверка проводится в форме документарной и (или) выездной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36. </w:t>
      </w:r>
      <w:proofErr w:type="gramStart"/>
      <w:r w:rsidRPr="004161E6">
        <w:rPr>
          <w:rFonts w:ascii="Times New Roman" w:hAnsi="Times New Roman" w:cs="Times New Roman"/>
          <w:sz w:val="24"/>
          <w:szCs w:val="24"/>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w:t>
      </w:r>
      <w:r w:rsidRPr="004161E6">
        <w:rPr>
          <w:rFonts w:ascii="Times New Roman" w:hAnsi="Times New Roman" w:cs="Times New Roman"/>
          <w:sz w:val="24"/>
          <w:szCs w:val="24"/>
        </w:rPr>
        <w:lastRenderedPageBreak/>
        <w:t>органов муниципального жилищного контроля.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37. Документарная проверка как плановая, так и внеплановая проводится по месту нахождения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38. В процессе проведения документарной проверки должностными лицами органа муниципального жилищного контроля в первую очередь рассматриваются документы юридического лица, индивидуального предпринимателя, имеющиеся в приказе органа муниципального жилищного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w:t>
      </w:r>
      <w:proofErr w:type="gramStart"/>
      <w:r w:rsidRPr="004161E6">
        <w:rPr>
          <w:rFonts w:ascii="Times New Roman" w:hAnsi="Times New Roman" w:cs="Times New Roman"/>
          <w:sz w:val="24"/>
          <w:szCs w:val="24"/>
        </w:rPr>
        <w:t>результатах</w:t>
      </w:r>
      <w:proofErr w:type="gramEnd"/>
      <w:r w:rsidRPr="004161E6">
        <w:rPr>
          <w:rFonts w:ascii="Times New Roman" w:hAnsi="Times New Roman" w:cs="Times New Roman"/>
          <w:sz w:val="24"/>
          <w:szCs w:val="24"/>
        </w:rPr>
        <w:t xml:space="preserve"> осуществленных в отношении этих юридического лица, индивидуального предпринимателя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39. </w:t>
      </w:r>
      <w:proofErr w:type="gramStart"/>
      <w:r w:rsidRPr="004161E6">
        <w:rPr>
          <w:rFonts w:ascii="Times New Roman" w:hAnsi="Times New Roman" w:cs="Times New Roman"/>
          <w:sz w:val="24"/>
          <w:szCs w:val="24"/>
        </w:rPr>
        <w:t>В случае если достоверность сведений, содержащихся в документах, имеющихся в приказе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орган муниципального жилищного контроля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4161E6">
        <w:rPr>
          <w:rFonts w:ascii="Times New Roman" w:hAnsi="Times New Roman" w:cs="Times New Roman"/>
          <w:sz w:val="24"/>
          <w:szCs w:val="24"/>
        </w:rPr>
        <w:t xml:space="preserve"> К запросу прилагается заверенная печатью копия приказа руководителя, заместителя руководителя органа муниципального жилищного контроля о проведении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Запрос направляется на бумажном носителе или в форме электронного документа, подписанного усиленной квалифицированной электронной цифровой подписью должностного лица органа муниципального жилищного контроля не позднее трех рабочих дней с даты начала проведения документарной проверки.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40.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41.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42. Не допускается требовать нотариального удостоверения копий документов, представляемых в орган муниципального жилищного контроля, если иное не предусмотрено законодательством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43. </w:t>
      </w:r>
      <w:proofErr w:type="gramStart"/>
      <w:r w:rsidRPr="004161E6">
        <w:rPr>
          <w:rFonts w:ascii="Times New Roman" w:hAnsi="Times New Roman" w:cs="Times New Roman"/>
          <w:sz w:val="24"/>
          <w:szCs w:val="24"/>
        </w:rPr>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ходе осуществления муниципального жилищного контроля, информация </w:t>
      </w:r>
      <w:r w:rsidRPr="004161E6">
        <w:rPr>
          <w:rFonts w:ascii="Times New Roman" w:hAnsi="Times New Roman" w:cs="Times New Roman"/>
          <w:sz w:val="24"/>
          <w:szCs w:val="24"/>
        </w:rPr>
        <w:lastRenderedPageBreak/>
        <w:t>об этом направляется юридическому лицу, индивидуальному предпринимателю с требованием представить в течение десяти рабочих</w:t>
      </w:r>
      <w:proofErr w:type="gramEnd"/>
      <w:r w:rsidRPr="004161E6">
        <w:rPr>
          <w:rFonts w:ascii="Times New Roman" w:hAnsi="Times New Roman" w:cs="Times New Roman"/>
          <w:sz w:val="24"/>
          <w:szCs w:val="24"/>
        </w:rPr>
        <w:t xml:space="preserve"> дней необходимые пояснения в письменной форме.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44. Юридическое лицо, индивидуальный предприниматель, представляющий в орган муниципального жилищного контроля пояснения относительно выявленных ошибок и (или) противоречий в представленных документах, несоответствия сведений, содержащихся в этих документах, сведениям, содержащимся в имеющихся у органа муниципального жилищного контроля документах, вправе представить дополнительно документы, подтверждающие достоверность ранее представленных документов.</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45. </w:t>
      </w:r>
      <w:proofErr w:type="gramStart"/>
      <w:r w:rsidRPr="004161E6">
        <w:rPr>
          <w:rFonts w:ascii="Times New Roman" w:hAnsi="Times New Roman" w:cs="Times New Roman"/>
          <w:sz w:val="24"/>
          <w:szCs w:val="24"/>
        </w:rPr>
        <w:t>Должностное лицо, осуществляющее документарную проверку, обязано рассмотреть представленные руководителем, иным должностным лицом или уполномоченным представителем юридического лица, индивидуальным предпринимателем или его уполномоченным представителем пояснения и документы, подтверждающие достоверность ранее представленных документов.</w:t>
      </w:r>
      <w:proofErr w:type="gramEnd"/>
      <w:r w:rsidRPr="004161E6">
        <w:rPr>
          <w:rFonts w:ascii="Times New Roman" w:hAnsi="Times New Roman" w:cs="Times New Roman"/>
          <w:sz w:val="24"/>
          <w:szCs w:val="24"/>
        </w:rPr>
        <w:t xml:space="preserve"> В случае если после рассмотрения представленных пояснений и документов либо при отсутствии пояснений орган муниципального жилищного контроля установит признаки нарушения обязательных требований, должностное лицо органа муниципального жилищного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46. При проведении документарной проверки орган муниципального жилищного контроля не вправе требовать от юридического лица, индивидуального предпринимателя предоставления сведений и документов, не относящихся к предмету документарной проверки, а также сведения и документы, которые могут быть получены этим органом.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47. Предметом выездной проверки являются содержащиеся в документах юридического лица, индивидуального предпринимателя сведения, а также принимаемые им меры по исполнению обязательных требований.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48. Выездная проверка как </w:t>
      </w:r>
      <w:proofErr w:type="gramStart"/>
      <w:r w:rsidRPr="004161E6">
        <w:rPr>
          <w:rFonts w:ascii="Times New Roman" w:hAnsi="Times New Roman" w:cs="Times New Roman"/>
          <w:sz w:val="24"/>
          <w:szCs w:val="24"/>
        </w:rPr>
        <w:t>плановая</w:t>
      </w:r>
      <w:proofErr w:type="gramEnd"/>
      <w:r w:rsidRPr="004161E6">
        <w:rPr>
          <w:rFonts w:ascii="Times New Roman" w:hAnsi="Times New Roman" w:cs="Times New Roman"/>
          <w:sz w:val="24"/>
          <w:szCs w:val="24"/>
        </w:rPr>
        <w:t xml:space="preserve"> так и внеплановая проводится по месту нахождения юридического лица, индивидуального предпринимателя и (или) по месту фактического осуществления им деятельности.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49. Выездная проверка как плановая, так и внеплановая проводится в случаях, если в ходе документарной проверки не представляется возможным:</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1) удостовериться в полноте и достоверности сведений, содержащихся в уведомлении о начале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и иных имеющихся в приказе руководителя, заместителя руководителя органа муниципального жилищного контроля документах юридического лица, индивидуального предпринимателя;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50. </w:t>
      </w:r>
      <w:proofErr w:type="gramStart"/>
      <w:r w:rsidRPr="004161E6">
        <w:rPr>
          <w:rFonts w:ascii="Times New Roman" w:hAnsi="Times New Roman" w:cs="Times New Roman"/>
          <w:sz w:val="24"/>
          <w:szCs w:val="24"/>
        </w:rPr>
        <w:t xml:space="preserve">Выездная проверка начинается с предъявления служебного удостоверения должностными лицами органа муниципального жилищного контроля, обязательного ознакомления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с приказом руководителя, заместителя руководителя органа муниципального жилищного контроля о назначении выездной проверки и с полномочиями проводящих выездную проверку лиц, а также с целями, задачами, основаниями для проведения выездной </w:t>
      </w:r>
      <w:r w:rsidRPr="004161E6">
        <w:rPr>
          <w:rFonts w:ascii="Times New Roman" w:hAnsi="Times New Roman" w:cs="Times New Roman"/>
          <w:sz w:val="24"/>
          <w:szCs w:val="24"/>
        </w:rPr>
        <w:lastRenderedPageBreak/>
        <w:t>проверки</w:t>
      </w:r>
      <w:proofErr w:type="gramEnd"/>
      <w:r w:rsidRPr="004161E6">
        <w:rPr>
          <w:rFonts w:ascii="Times New Roman" w:hAnsi="Times New Roman" w:cs="Times New Roman"/>
          <w:sz w:val="24"/>
          <w:szCs w:val="24"/>
        </w:rPr>
        <w:t>, видами и объемом мероприятий по контролю, составом экспертов, представителями экспертных организаций, привлекаемых к проведению выездной проверки, со сроками и с условиями ее проведения.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51. </w:t>
      </w:r>
      <w:proofErr w:type="gramStart"/>
      <w:r w:rsidRPr="004161E6">
        <w:rPr>
          <w:rFonts w:ascii="Times New Roman" w:hAnsi="Times New Roman" w:cs="Times New Roman"/>
          <w:sz w:val="24"/>
          <w:szCs w:val="24"/>
        </w:rPr>
        <w:t>Заверенная печатью копия приказа руководителя, заместителя руководителя органа муниципального жилищного контроля о проведении проверки вручается под подпись должностными лицами органа муниципального жилищного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одновременно с предъявлением служебных удостоверений.</w:t>
      </w:r>
      <w:proofErr w:type="gramEnd"/>
      <w:r w:rsidRPr="004161E6">
        <w:rPr>
          <w:rFonts w:ascii="Times New Roman" w:hAnsi="Times New Roman" w:cs="Times New Roman"/>
          <w:sz w:val="24"/>
          <w:szCs w:val="24"/>
        </w:rPr>
        <w:t xml:space="preserve"> По требованию подлежащего проверке лица должностные лица органа муниципального жилищного контроля обязаны предоставить информацию об этом органе, а также об экспертах, экспертных организациях в целях подтверждения своих полномочий.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52. По просьбе руководителя, иного должностного лица или уполномоченного представителя юридического лица, индивидуального предпринимателя или его уполномоченного представителя должностные лица органа муниципального жилищного контроля обязаны ознакомить подлежащее проверке лицо с правовыми актами, регламентирующими порядок проведения мероприятий по муниципальному жилищному контролю, и настоящим регламентом.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53. </w:t>
      </w:r>
      <w:proofErr w:type="gramStart"/>
      <w:r w:rsidRPr="004161E6">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или его уполномоченный представитель обязан предоставить должностным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проводящим выездную проверку должностных лиц и участвующих в</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 лицом, индивидуальным предпринимателем оборудованию, подобным объектам, транспортным средствам и перевозимым ими грузам.</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54. Орган муниципального жилищного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которого проводится проверка, и не являющиеся аффилированными лицами проверяемых лиц.</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55. </w:t>
      </w:r>
      <w:proofErr w:type="gramStart"/>
      <w:r w:rsidRPr="004161E6">
        <w:rPr>
          <w:rFonts w:ascii="Times New Roman" w:hAnsi="Times New Roman" w:cs="Times New Roman"/>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w:t>
      </w:r>
      <w:proofErr w:type="gramEnd"/>
      <w:r w:rsidRPr="004161E6">
        <w:rPr>
          <w:rFonts w:ascii="Times New Roman" w:hAnsi="Times New Roman" w:cs="Times New Roman"/>
          <w:sz w:val="24"/>
          <w:szCs w:val="24"/>
        </w:rPr>
        <w:t xml:space="preserve">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4161E6">
        <w:rPr>
          <w:rFonts w:ascii="Times New Roman" w:hAnsi="Times New Roman" w:cs="Times New Roman"/>
          <w:sz w:val="24"/>
          <w:szCs w:val="24"/>
        </w:rPr>
        <w:t>В этом случае орган муниципального жилищного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такого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56. По результатам осмотра (обследования, исследования) объекта проверки должностное лицо органа муниципального жилищного контроля, осуществляющее проверку, </w:t>
      </w:r>
      <w:r w:rsidRPr="004161E6">
        <w:rPr>
          <w:rFonts w:ascii="Times New Roman" w:hAnsi="Times New Roman" w:cs="Times New Roman"/>
          <w:sz w:val="24"/>
          <w:szCs w:val="24"/>
        </w:rPr>
        <w:lastRenderedPageBreak/>
        <w:t>составляет акт осмотра.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В акте делается запись о наличии или об отсутствии на проверяемом объекте нарушений обязательных требований или требований, установленных муниципальными правовыми актами, а также указываются: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дата, время и место его составления;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наименование уполномоченного органа;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 дата и номер приказа, на </w:t>
      </w:r>
      <w:proofErr w:type="gramStart"/>
      <w:r w:rsidRPr="004161E6">
        <w:rPr>
          <w:rFonts w:ascii="Times New Roman" w:hAnsi="Times New Roman" w:cs="Times New Roman"/>
          <w:sz w:val="24"/>
          <w:szCs w:val="24"/>
        </w:rPr>
        <w:t>основании</w:t>
      </w:r>
      <w:proofErr w:type="gramEnd"/>
      <w:r w:rsidRPr="004161E6">
        <w:rPr>
          <w:rFonts w:ascii="Times New Roman" w:hAnsi="Times New Roman" w:cs="Times New Roman"/>
          <w:sz w:val="24"/>
          <w:szCs w:val="24"/>
        </w:rPr>
        <w:t xml:space="preserve"> которого проводится проверка;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фамилия, имя, отчество должностного лица, проводившего осмотр;</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5) наименование проверяемого юридического лица (фамилия, имя, отчество индивидуального предпринимателя), фамилия, имя, отчество физического лица, фамилия, имя, отчество, должность представителя юридического лица (представителя индивидуального предпринимателя), присутствовавших при проведении осмотра;</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сведения об ознакомлении или об отказе в ознакомлении с актом представителя юридического лица, индивидуального предпринимателя, физического лица, а также лиц, присутствовавших при проведении осмотра.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57. </w:t>
      </w:r>
      <w:proofErr w:type="gramStart"/>
      <w:r w:rsidRPr="004161E6">
        <w:rPr>
          <w:rFonts w:ascii="Times New Roman" w:hAnsi="Times New Roman" w:cs="Times New Roman"/>
          <w:sz w:val="24"/>
          <w:szCs w:val="24"/>
        </w:rPr>
        <w:t>Акт осмотра составляется непосредственно на объекте проверки и подписывается всеми присутствующими при осмотре должностными лицами или уполномоченными представителями юридического лица, индивидуальным предпринимателем или его уполномоченным представителем, экспертами, должностными лицами органа муниципального жилищного контроля.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58. Срок проведения каждой из проверок (документарной проверки и выездной проверки) не может превышать двадцати рабочих дней.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59.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proofErr w:type="spellStart"/>
      <w:r w:rsidRPr="004161E6">
        <w:rPr>
          <w:rFonts w:ascii="Times New Roman" w:hAnsi="Times New Roman" w:cs="Times New Roman"/>
          <w:sz w:val="24"/>
          <w:szCs w:val="24"/>
        </w:rPr>
        <w:t>микропредприятия</w:t>
      </w:r>
      <w:proofErr w:type="spellEnd"/>
      <w:r w:rsidRPr="004161E6">
        <w:rPr>
          <w:rFonts w:ascii="Times New Roman" w:hAnsi="Times New Roman" w:cs="Times New Roman"/>
          <w:sz w:val="24"/>
          <w:szCs w:val="24"/>
        </w:rPr>
        <w:t xml:space="preserve"> в год.</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60. 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жилищного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61. На период </w:t>
      </w:r>
      <w:proofErr w:type="gramStart"/>
      <w:r w:rsidRPr="004161E6">
        <w:rPr>
          <w:rFonts w:ascii="Times New Roman" w:hAnsi="Times New Roman" w:cs="Times New Roman"/>
          <w:sz w:val="24"/>
          <w:szCs w:val="24"/>
        </w:rPr>
        <w:t>действия срока приостановления проведения проверки</w:t>
      </w:r>
      <w:proofErr w:type="gramEnd"/>
      <w:r w:rsidRPr="004161E6">
        <w:rPr>
          <w:rFonts w:ascii="Times New Roman" w:hAnsi="Times New Roman" w:cs="Times New Roman"/>
          <w:sz w:val="24"/>
          <w:szCs w:val="24"/>
        </w:rPr>
        <w:t xml:space="preserve"> приостанавливаются связанные с указанной проверкой действия органа муниципального жилищного контроля на территории, в зданиях, строениях, сооружениях, помещениях, на иных объектах субъекта малого предпринимательства.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62. </w:t>
      </w:r>
      <w:proofErr w:type="gramStart"/>
      <w:r w:rsidRPr="004161E6">
        <w:rPr>
          <w:rFonts w:ascii="Times New Roman" w:hAnsi="Times New Roman" w:cs="Times New Roman"/>
          <w:sz w:val="24"/>
          <w:szCs w:val="24"/>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плановую проверку, срок проведения выездной плановой проверки может быть продлен руководителем, заместителем руководителя такого органа, но не более чем на двадцать рабочих дней, в отношении малых предприятий не более чем на</w:t>
      </w:r>
      <w:proofErr w:type="gramEnd"/>
      <w:r w:rsidRPr="004161E6">
        <w:rPr>
          <w:rFonts w:ascii="Times New Roman" w:hAnsi="Times New Roman" w:cs="Times New Roman"/>
          <w:sz w:val="24"/>
          <w:szCs w:val="24"/>
        </w:rPr>
        <w:t xml:space="preserve"> пятьдесят часов, </w:t>
      </w:r>
      <w:proofErr w:type="spellStart"/>
      <w:r w:rsidRPr="004161E6">
        <w:rPr>
          <w:rFonts w:ascii="Times New Roman" w:hAnsi="Times New Roman" w:cs="Times New Roman"/>
          <w:sz w:val="24"/>
          <w:szCs w:val="24"/>
        </w:rPr>
        <w:t>микропредприятий</w:t>
      </w:r>
      <w:proofErr w:type="spellEnd"/>
      <w:r w:rsidRPr="004161E6">
        <w:rPr>
          <w:rFonts w:ascii="Times New Roman" w:hAnsi="Times New Roman" w:cs="Times New Roman"/>
          <w:sz w:val="24"/>
          <w:szCs w:val="24"/>
        </w:rPr>
        <w:t xml:space="preserve"> не более чем на пятнадцать часов.</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63. Срок проведения документарной и выездной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w:t>
      </w:r>
      <w:r w:rsidRPr="004161E6">
        <w:rPr>
          <w:rFonts w:ascii="Times New Roman" w:hAnsi="Times New Roman" w:cs="Times New Roman"/>
          <w:sz w:val="24"/>
          <w:szCs w:val="24"/>
        </w:rPr>
        <w:lastRenderedPageBreak/>
        <w:t>обособленному структурному подразделению юридического лица, при этом общий срок проведения проверки не может превышать шестидесяти рабочих дней.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64. Приказ руководителя, заместителя руководителя органа муниципального жилищного контроля о продлении срока проведения проверки должен быть подписан не позднее трех рабочих дней до окончания ранее установленного срока проверки.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трех рабочих дней, следующих за днем подписания соответствующего приказа.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65. Результатом административной процедуры является установление факта наличия или отсутствия нарушений обязательных требований.</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2"/>
        <w:rPr>
          <w:rFonts w:ascii="Times New Roman" w:hAnsi="Times New Roman" w:cs="Times New Roman"/>
          <w:sz w:val="24"/>
          <w:szCs w:val="24"/>
        </w:rPr>
      </w:pPr>
      <w:r w:rsidRPr="004161E6">
        <w:rPr>
          <w:rFonts w:ascii="Times New Roman" w:hAnsi="Times New Roman" w:cs="Times New Roman"/>
          <w:sz w:val="24"/>
          <w:szCs w:val="24"/>
        </w:rPr>
        <w:t>Организация и проведение внеплановой проверки</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66. Основаниями для начала исполнения административной процедуры по проведению внеплановой проверки являются: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федеральными законами и законами Челябинской области в области жилищных отношений, а также муниципальными правовыми актами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w:t>
      </w:r>
    </w:p>
    <w:p w:rsidR="004161E6" w:rsidRPr="004161E6" w:rsidRDefault="004161E6" w:rsidP="000B03E5">
      <w:pPr>
        <w:pStyle w:val="ConsPlusNormal"/>
        <w:spacing w:before="220"/>
        <w:ind w:firstLine="540"/>
        <w:jc w:val="both"/>
        <w:rPr>
          <w:rFonts w:ascii="Times New Roman" w:hAnsi="Times New Roman" w:cs="Times New Roman"/>
          <w:sz w:val="24"/>
          <w:szCs w:val="24"/>
        </w:rPr>
      </w:pPr>
      <w:bookmarkStart w:id="9" w:name="P257"/>
      <w:bookmarkEnd w:id="9"/>
      <w:proofErr w:type="gramStart"/>
      <w:r w:rsidRPr="004161E6">
        <w:rPr>
          <w:rFonts w:ascii="Times New Roman" w:hAnsi="Times New Roman" w:cs="Times New Roman"/>
          <w:sz w:val="24"/>
          <w:szCs w:val="24"/>
        </w:rPr>
        <w:t>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местного самоуправления, из средств массовой информации о следующих фактах:</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proofErr w:type="gramEnd"/>
      <w:r w:rsidRPr="004161E6">
        <w:rPr>
          <w:rFonts w:ascii="Times New Roman" w:hAnsi="Times New Roman" w:cs="Times New Roman"/>
          <w:sz w:val="24"/>
          <w:szCs w:val="24"/>
        </w:rPr>
        <w:t>, а также угрозы чрезвычайных ситуаций природного и техногенного характера;</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w:t>
      </w:r>
      <w:proofErr w:type="gramEnd"/>
      <w:r w:rsidRPr="004161E6">
        <w:rPr>
          <w:rFonts w:ascii="Times New Roman" w:hAnsi="Times New Roman" w:cs="Times New Roman"/>
          <w:sz w:val="24"/>
          <w:szCs w:val="24"/>
        </w:rPr>
        <w:t xml:space="preserve"> возникновение чрезвычайных ситуаций природного и техногенного характера;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 нарушение требований к порядку создания товарищества собственников жилья, жилищного, жилищно-строительного или иного потребительского кооператива, уставу </w:t>
      </w:r>
      <w:r w:rsidRPr="004161E6">
        <w:rPr>
          <w:rFonts w:ascii="Times New Roman" w:hAnsi="Times New Roman" w:cs="Times New Roman"/>
          <w:sz w:val="24"/>
          <w:szCs w:val="24"/>
        </w:rPr>
        <w:lastRenderedPageBreak/>
        <w:t>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нарушение требований к порядку принятия собственниками помещений в многоквартирном доме решений: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о выборе управляющей организации в целях заключения с такой организацией договора управления многоквартирным домом;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 решение о заключении с указанными в </w:t>
      </w:r>
      <w:hyperlink r:id="rId38" w:history="1">
        <w:r w:rsidRPr="004161E6">
          <w:rPr>
            <w:rFonts w:ascii="Times New Roman" w:hAnsi="Times New Roman" w:cs="Times New Roman"/>
            <w:color w:val="0000FF"/>
            <w:sz w:val="24"/>
            <w:szCs w:val="24"/>
          </w:rPr>
          <w:t>части 1 статьи 164</w:t>
        </w:r>
      </w:hyperlink>
      <w:r w:rsidRPr="004161E6">
        <w:rPr>
          <w:rFonts w:ascii="Times New Roman" w:hAnsi="Times New Roman" w:cs="Times New Roman"/>
          <w:sz w:val="24"/>
          <w:szCs w:val="24"/>
        </w:rP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 нарушение </w:t>
      </w:r>
      <w:proofErr w:type="gramStart"/>
      <w:r w:rsidRPr="004161E6">
        <w:rPr>
          <w:rFonts w:ascii="Times New Roman" w:hAnsi="Times New Roman" w:cs="Times New Roman"/>
          <w:sz w:val="24"/>
          <w:szCs w:val="24"/>
        </w:rPr>
        <w:t>порядка утверждения условий договоров оказания услуг</w:t>
      </w:r>
      <w:proofErr w:type="gramEnd"/>
      <w:r w:rsidRPr="004161E6">
        <w:rPr>
          <w:rFonts w:ascii="Times New Roman" w:hAnsi="Times New Roman" w:cs="Times New Roman"/>
          <w:sz w:val="24"/>
          <w:szCs w:val="24"/>
        </w:rPr>
        <w:t xml:space="preserve"> по содержанию и (или) выполнению работ по ремонту общего имущества в многоквартирном доме;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нарушение требований к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 нарушение управляющей организацией обязательств, предусмотренных </w:t>
      </w:r>
      <w:hyperlink r:id="rId39" w:history="1">
        <w:r w:rsidRPr="004161E6">
          <w:rPr>
            <w:rFonts w:ascii="Times New Roman" w:hAnsi="Times New Roman" w:cs="Times New Roman"/>
            <w:color w:val="0000FF"/>
            <w:sz w:val="24"/>
            <w:szCs w:val="24"/>
          </w:rPr>
          <w:t>частью 2 статьи 162</w:t>
        </w:r>
      </w:hyperlink>
      <w:r w:rsidRPr="004161E6">
        <w:rPr>
          <w:rFonts w:ascii="Times New Roman" w:hAnsi="Times New Roman" w:cs="Times New Roman"/>
          <w:sz w:val="24"/>
          <w:szCs w:val="24"/>
        </w:rPr>
        <w:t xml:space="preserve"> Жилищного кодекса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нарушения в области применения предельных (максимальных) индексов изменения размеров вносимой гражданами платы за коммунальные услуги;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4) поступление в орган муниципального жилищного контроля обращений указанных в </w:t>
      </w:r>
      <w:hyperlink r:id="rId40" w:history="1">
        <w:r w:rsidRPr="004161E6">
          <w:rPr>
            <w:rFonts w:ascii="Times New Roman" w:hAnsi="Times New Roman" w:cs="Times New Roman"/>
            <w:color w:val="0000FF"/>
            <w:sz w:val="24"/>
            <w:szCs w:val="24"/>
          </w:rPr>
          <w:t>части 8 статьи 20</w:t>
        </w:r>
      </w:hyperlink>
      <w:r w:rsidRPr="004161E6">
        <w:rPr>
          <w:rFonts w:ascii="Times New Roman" w:hAnsi="Times New Roman" w:cs="Times New Roman"/>
          <w:sz w:val="24"/>
          <w:szCs w:val="24"/>
        </w:rPr>
        <w:t xml:space="preserve"> Жилищного кодекса Российской Федерации общественных объединений, иных некоммерческих организаций о невыполнении управляющей организацией обязательств, предусмотренных </w:t>
      </w:r>
      <w:hyperlink r:id="rId41" w:history="1">
        <w:r w:rsidRPr="004161E6">
          <w:rPr>
            <w:rFonts w:ascii="Times New Roman" w:hAnsi="Times New Roman" w:cs="Times New Roman"/>
            <w:color w:val="0000FF"/>
            <w:sz w:val="24"/>
            <w:szCs w:val="24"/>
          </w:rPr>
          <w:t>частью 2 статьи 162</w:t>
        </w:r>
      </w:hyperlink>
      <w:r w:rsidRPr="004161E6">
        <w:rPr>
          <w:rFonts w:ascii="Times New Roman" w:hAnsi="Times New Roman" w:cs="Times New Roman"/>
          <w:sz w:val="24"/>
          <w:szCs w:val="24"/>
        </w:rPr>
        <w:t xml:space="preserve"> Жилищного кодекса Российской Федерации.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67. Поступившие в орган муниципального жилищного контроля заявления и обращения регистрируются в системе электронного документооборота.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68.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w:t>
      </w:r>
      <w:hyperlink w:anchor="P257" w:history="1">
        <w:r w:rsidRPr="004161E6">
          <w:rPr>
            <w:rFonts w:ascii="Times New Roman" w:hAnsi="Times New Roman" w:cs="Times New Roman"/>
            <w:color w:val="0000FF"/>
            <w:sz w:val="24"/>
            <w:szCs w:val="24"/>
          </w:rPr>
          <w:t>подпункте 2 пункта 66</w:t>
        </w:r>
      </w:hyperlink>
      <w:r w:rsidRPr="004161E6">
        <w:rPr>
          <w:rFonts w:ascii="Times New Roman" w:hAnsi="Times New Roman" w:cs="Times New Roman"/>
          <w:sz w:val="24"/>
          <w:szCs w:val="24"/>
        </w:rPr>
        <w:t xml:space="preserve"> настоящего регламента,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257" w:history="1">
        <w:r w:rsidRPr="004161E6">
          <w:rPr>
            <w:rFonts w:ascii="Times New Roman" w:hAnsi="Times New Roman" w:cs="Times New Roman"/>
            <w:color w:val="0000FF"/>
            <w:sz w:val="24"/>
            <w:szCs w:val="24"/>
          </w:rPr>
          <w:t>подпунктом 2 пункта 66</w:t>
        </w:r>
      </w:hyperlink>
      <w:r w:rsidRPr="004161E6">
        <w:rPr>
          <w:rFonts w:ascii="Times New Roman" w:hAnsi="Times New Roman" w:cs="Times New Roman"/>
          <w:sz w:val="24"/>
          <w:szCs w:val="24"/>
        </w:rPr>
        <w:t xml:space="preserve"> настоящего регламента являться основанием для проведения внеплановой проверки, должностное лицо органа муниципального жилищного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4161E6">
        <w:rPr>
          <w:rFonts w:ascii="Times New Roman" w:hAnsi="Times New Roman" w:cs="Times New Roman"/>
          <w:sz w:val="24"/>
          <w:szCs w:val="24"/>
        </w:rPr>
        <w:t>ии и ау</w:t>
      </w:r>
      <w:proofErr w:type="gramEnd"/>
      <w:r w:rsidRPr="004161E6">
        <w:rPr>
          <w:rFonts w:ascii="Times New Roman" w:hAnsi="Times New Roman" w:cs="Times New Roman"/>
          <w:sz w:val="24"/>
          <w:szCs w:val="24"/>
        </w:rPr>
        <w:t>тентификации.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69. При рассмотрении обращений и заявлений, информации о фактах, указанных в </w:t>
      </w:r>
      <w:hyperlink w:anchor="P257" w:history="1">
        <w:r w:rsidRPr="004161E6">
          <w:rPr>
            <w:rFonts w:ascii="Times New Roman" w:hAnsi="Times New Roman" w:cs="Times New Roman"/>
            <w:color w:val="0000FF"/>
            <w:sz w:val="24"/>
            <w:szCs w:val="24"/>
          </w:rPr>
          <w:t>подпункте 2 пункта 66</w:t>
        </w:r>
      </w:hyperlink>
      <w:r w:rsidRPr="004161E6">
        <w:rPr>
          <w:rFonts w:ascii="Times New Roman" w:hAnsi="Times New Roman" w:cs="Times New Roman"/>
          <w:sz w:val="24"/>
          <w:szCs w:val="24"/>
        </w:rPr>
        <w:t xml:space="preserve"> настоящего регламента, должны учитываться результаты </w:t>
      </w:r>
      <w:r w:rsidRPr="004161E6">
        <w:rPr>
          <w:rFonts w:ascii="Times New Roman" w:hAnsi="Times New Roman" w:cs="Times New Roman"/>
          <w:sz w:val="24"/>
          <w:szCs w:val="24"/>
        </w:rPr>
        <w:lastRenderedPageBreak/>
        <w:t>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70.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257" w:history="1">
        <w:r w:rsidRPr="004161E6">
          <w:rPr>
            <w:rFonts w:ascii="Times New Roman" w:hAnsi="Times New Roman" w:cs="Times New Roman"/>
            <w:color w:val="0000FF"/>
            <w:sz w:val="24"/>
            <w:szCs w:val="24"/>
          </w:rPr>
          <w:t>подпункте 2 пункта 66</w:t>
        </w:r>
      </w:hyperlink>
      <w:r w:rsidRPr="004161E6">
        <w:rPr>
          <w:rFonts w:ascii="Times New Roman" w:hAnsi="Times New Roman" w:cs="Times New Roman"/>
          <w:sz w:val="24"/>
          <w:szCs w:val="24"/>
        </w:rPr>
        <w:t xml:space="preserve"> настоящего регламента, уполномоченными должностными лицами органа муниципального жилищного контроля может быть проведена предварительная проверка поступившей информации. </w:t>
      </w:r>
      <w:proofErr w:type="gramStart"/>
      <w:r w:rsidRPr="004161E6">
        <w:rPr>
          <w:rFonts w:ascii="Times New Roman" w:hAnsi="Times New Roman" w:cs="Times New Roman"/>
          <w:sz w:val="24"/>
          <w:szCs w:val="24"/>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жилищного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w:t>
      </w:r>
      <w:proofErr w:type="gramEnd"/>
      <w:r w:rsidRPr="004161E6">
        <w:rPr>
          <w:rFonts w:ascii="Times New Roman" w:hAnsi="Times New Roman" w:cs="Times New Roman"/>
          <w:sz w:val="24"/>
          <w:szCs w:val="24"/>
        </w:rPr>
        <w:t xml:space="preserve"> лиц обязанности по представлению информации и исполнению требований органа муниципального жилищного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71. По решению руководителя, заместителя руководителя органа муниципального жилищного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4161E6">
        <w:rPr>
          <w:rFonts w:ascii="Times New Roman" w:hAnsi="Times New Roman" w:cs="Times New Roman"/>
          <w:sz w:val="24"/>
          <w:szCs w:val="24"/>
        </w:rPr>
        <w:t>явившихся</w:t>
      </w:r>
      <w:proofErr w:type="gramEnd"/>
      <w:r w:rsidRPr="004161E6">
        <w:rPr>
          <w:rFonts w:ascii="Times New Roman" w:hAnsi="Times New Roman" w:cs="Times New Roman"/>
          <w:sz w:val="24"/>
          <w:szCs w:val="24"/>
        </w:rPr>
        <w:t xml:space="preserve"> поводом для ее организации, либо установлены заведомо недостоверные сведения, содержащиеся в обращении или заявлении.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72. </w:t>
      </w:r>
      <w:proofErr w:type="gramStart"/>
      <w:r w:rsidRPr="004161E6">
        <w:rPr>
          <w:rFonts w:ascii="Times New Roman" w:hAnsi="Times New Roman" w:cs="Times New Roman"/>
          <w:sz w:val="24"/>
          <w:szCs w:val="24"/>
        </w:rPr>
        <w:t>Орган муниципального жилищного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жилищного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73. Внеплановая проверка проводится в форме документарной проверки и (или) выездной проверки в порядке, установленном настоящим регламентом.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74. Внеплановая выездная проверка юридических лиц, индивидуальных предпринимателей может быть проведена по основаниям, указанным в </w:t>
      </w:r>
      <w:hyperlink w:anchor="P257" w:history="1">
        <w:r w:rsidRPr="004161E6">
          <w:rPr>
            <w:rFonts w:ascii="Times New Roman" w:hAnsi="Times New Roman" w:cs="Times New Roman"/>
            <w:color w:val="0000FF"/>
            <w:sz w:val="24"/>
            <w:szCs w:val="24"/>
          </w:rPr>
          <w:t>подпункте 2 пункта 66</w:t>
        </w:r>
      </w:hyperlink>
      <w:r w:rsidRPr="004161E6">
        <w:rPr>
          <w:rFonts w:ascii="Times New Roman" w:hAnsi="Times New Roman" w:cs="Times New Roman"/>
          <w:sz w:val="24"/>
          <w:szCs w:val="24"/>
        </w:rPr>
        <w:t xml:space="preserve"> настоящего регламента, органами муниципального жилищного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75. Типовая форма заявления о согласовании органом муниципального жилищного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76. Порядок согласования органом муниципального жилищного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77. </w:t>
      </w:r>
      <w:proofErr w:type="gramStart"/>
      <w:r w:rsidRPr="004161E6">
        <w:rPr>
          <w:rFonts w:ascii="Times New Roman" w:hAnsi="Times New Roman" w:cs="Times New Roman"/>
          <w:sz w:val="24"/>
          <w:szCs w:val="24"/>
        </w:rPr>
        <w:t xml:space="preserve">В день подписания приказа руководителя, заместителя руководителя органа муниципального жилищного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жилищного контроля представляет либо направляет заказным почтовым отправлением с уведомлением о вручении или в форме электронного документа, </w:t>
      </w:r>
      <w:r w:rsidRPr="004161E6">
        <w:rPr>
          <w:rFonts w:ascii="Times New Roman" w:hAnsi="Times New Roman" w:cs="Times New Roman"/>
          <w:sz w:val="24"/>
          <w:szCs w:val="24"/>
        </w:rPr>
        <w:lastRenderedPageBreak/>
        <w:t>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w:t>
      </w:r>
      <w:proofErr w:type="gramEnd"/>
      <w:r w:rsidRPr="004161E6">
        <w:rPr>
          <w:rFonts w:ascii="Times New Roman" w:hAnsi="Times New Roman" w:cs="Times New Roman"/>
          <w:sz w:val="24"/>
          <w:szCs w:val="24"/>
        </w:rPr>
        <w:t xml:space="preserve"> заявление о согласовании проведения внеплановой выездной проверки. К этому заявлению прилагаются копия приказа руководителя, заместителя руководителя органа муниципального жилищного контроля о проведении внеплановой выездной проверки и документы, которые содержат сведения, послужившие основанием ее проведения.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78.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79.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муниципального жилищного контроля с использованием информационно-телекоммуникационной сети.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80. О проведении внеплановой выездной проверки, за исключением внеплановой выездной проверки, </w:t>
      </w:r>
      <w:proofErr w:type="gramStart"/>
      <w:r w:rsidRPr="004161E6">
        <w:rPr>
          <w:rFonts w:ascii="Times New Roman" w:hAnsi="Times New Roman" w:cs="Times New Roman"/>
          <w:sz w:val="24"/>
          <w:szCs w:val="24"/>
        </w:rPr>
        <w:t>основания</w:t>
      </w:r>
      <w:proofErr w:type="gramEnd"/>
      <w:r w:rsidRPr="004161E6">
        <w:rPr>
          <w:rFonts w:ascii="Times New Roman" w:hAnsi="Times New Roman" w:cs="Times New Roman"/>
          <w:sz w:val="24"/>
          <w:szCs w:val="24"/>
        </w:rPr>
        <w:t xml:space="preserve"> проведения которой указаны в </w:t>
      </w:r>
      <w:hyperlink w:anchor="P257" w:history="1">
        <w:r w:rsidRPr="004161E6">
          <w:rPr>
            <w:rFonts w:ascii="Times New Roman" w:hAnsi="Times New Roman" w:cs="Times New Roman"/>
            <w:color w:val="0000FF"/>
            <w:sz w:val="24"/>
            <w:szCs w:val="24"/>
          </w:rPr>
          <w:t>подпункте 2 пункта 66</w:t>
        </w:r>
      </w:hyperlink>
      <w:r w:rsidRPr="004161E6">
        <w:rPr>
          <w:rFonts w:ascii="Times New Roman" w:hAnsi="Times New Roman" w:cs="Times New Roman"/>
          <w:sz w:val="24"/>
          <w:szCs w:val="24"/>
        </w:rPr>
        <w:t xml:space="preserve"> настоящего регламента, юридическое лицо, индивидуальный предприниматель уведомляются органом муниципального жилищного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81. </w:t>
      </w:r>
      <w:proofErr w:type="gramStart"/>
      <w:r w:rsidRPr="004161E6">
        <w:rPr>
          <w:rFonts w:ascii="Times New Roman" w:hAnsi="Times New Roman" w:cs="Times New Roman"/>
          <w:sz w:val="24"/>
          <w:szCs w:val="24"/>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4161E6">
        <w:rPr>
          <w:rFonts w:ascii="Times New Roman" w:hAnsi="Times New Roman" w:cs="Times New Roman"/>
          <w:sz w:val="24"/>
          <w:szCs w:val="24"/>
        </w:rPr>
        <w:t>,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82. </w:t>
      </w:r>
      <w:proofErr w:type="gramStart"/>
      <w:r w:rsidRPr="004161E6">
        <w:rPr>
          <w:rFonts w:ascii="Times New Roman" w:hAnsi="Times New Roman" w:cs="Times New Roman"/>
          <w:sz w:val="24"/>
          <w:szCs w:val="24"/>
        </w:rPr>
        <w:t>В случае проведения внеплановой выездной проверки членов саморегулируемой организации орган муниципального жилищного контроля обязан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83.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муниципального жилищного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84.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w:t>
      </w:r>
      <w:r w:rsidRPr="004161E6">
        <w:rPr>
          <w:rFonts w:ascii="Times New Roman" w:hAnsi="Times New Roman" w:cs="Times New Roman"/>
          <w:sz w:val="24"/>
          <w:szCs w:val="24"/>
        </w:rPr>
        <w:lastRenderedPageBreak/>
        <w:t>может являться только исполнение выданного органом муниципального жилищного контроля предписания.</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2"/>
        <w:rPr>
          <w:rFonts w:ascii="Times New Roman" w:hAnsi="Times New Roman" w:cs="Times New Roman"/>
          <w:sz w:val="24"/>
          <w:szCs w:val="24"/>
        </w:rPr>
      </w:pPr>
      <w:r w:rsidRPr="004161E6">
        <w:rPr>
          <w:rFonts w:ascii="Times New Roman" w:hAnsi="Times New Roman" w:cs="Times New Roman"/>
          <w:sz w:val="24"/>
          <w:szCs w:val="24"/>
        </w:rPr>
        <w:t>Оформление результата проверки</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85. Основанием для начала исполнения административной процедуры по оформлению результатов проверки является окончание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86. </w:t>
      </w:r>
      <w:proofErr w:type="gramStart"/>
      <w:r w:rsidRPr="004161E6">
        <w:rPr>
          <w:rFonts w:ascii="Times New Roman" w:hAnsi="Times New Roman" w:cs="Times New Roman"/>
          <w:sz w:val="24"/>
          <w:szCs w:val="24"/>
        </w:rPr>
        <w:t xml:space="preserve">По результатам проверки должностными лицами органа муниципального жилищного контроля, проводящими проверку, составляется </w:t>
      </w:r>
      <w:hyperlink w:anchor="P736" w:history="1">
        <w:r w:rsidRPr="004161E6">
          <w:rPr>
            <w:rFonts w:ascii="Times New Roman" w:hAnsi="Times New Roman" w:cs="Times New Roman"/>
            <w:color w:val="0000FF"/>
            <w:sz w:val="24"/>
            <w:szCs w:val="24"/>
          </w:rPr>
          <w:t>акт</w:t>
        </w:r>
      </w:hyperlink>
      <w:r w:rsidRPr="004161E6">
        <w:rPr>
          <w:rFonts w:ascii="Times New Roman" w:hAnsi="Times New Roman" w:cs="Times New Roman"/>
          <w:sz w:val="24"/>
          <w:szCs w:val="24"/>
        </w:rPr>
        <w:t xml:space="preserve"> проверки в двух экземплярах в соответствии с типовой формой </w:t>
      </w:r>
      <w:hyperlink r:id="rId42" w:history="1">
        <w:r w:rsidRPr="004161E6">
          <w:rPr>
            <w:rFonts w:ascii="Times New Roman" w:hAnsi="Times New Roman" w:cs="Times New Roman"/>
            <w:color w:val="0000FF"/>
            <w:sz w:val="24"/>
            <w:szCs w:val="24"/>
          </w:rPr>
          <w:t>акта</w:t>
        </w:r>
      </w:hyperlink>
      <w:r w:rsidRPr="004161E6">
        <w:rPr>
          <w:rFonts w:ascii="Times New Roman" w:hAnsi="Times New Roman" w:cs="Times New Roman"/>
          <w:sz w:val="24"/>
          <w:szCs w:val="24"/>
        </w:rPr>
        <w:t xml:space="preserve"> проверки,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87. В </w:t>
      </w:r>
      <w:hyperlink r:id="rId43" w:history="1">
        <w:r w:rsidRPr="004161E6">
          <w:rPr>
            <w:rFonts w:ascii="Times New Roman" w:hAnsi="Times New Roman" w:cs="Times New Roman"/>
            <w:color w:val="0000FF"/>
            <w:sz w:val="24"/>
            <w:szCs w:val="24"/>
          </w:rPr>
          <w:t>акте</w:t>
        </w:r>
      </w:hyperlink>
      <w:r w:rsidRPr="004161E6">
        <w:rPr>
          <w:rFonts w:ascii="Times New Roman" w:hAnsi="Times New Roman" w:cs="Times New Roman"/>
          <w:sz w:val="24"/>
          <w:szCs w:val="24"/>
        </w:rPr>
        <w:t xml:space="preserve"> проверки указываются: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дата, время и место составления акта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наименование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дата и номер приказа руководителя, заместителя руководителя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фамилии, имена, отчества и должности должностного лица или должностных лиц, проводивших проверку;</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4161E6">
        <w:rPr>
          <w:rFonts w:ascii="Times New Roman" w:hAnsi="Times New Roman" w:cs="Times New Roman"/>
          <w:sz w:val="24"/>
          <w:szCs w:val="24"/>
        </w:rPr>
        <w:t>присутствовавших</w:t>
      </w:r>
      <w:proofErr w:type="gramEnd"/>
      <w:r w:rsidRPr="004161E6">
        <w:rPr>
          <w:rFonts w:ascii="Times New Roman" w:hAnsi="Times New Roman" w:cs="Times New Roman"/>
          <w:sz w:val="24"/>
          <w:szCs w:val="24"/>
        </w:rPr>
        <w:t xml:space="preserve"> при проведении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дата, время, продолжительность и место проведения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4161E6">
        <w:rPr>
          <w:rFonts w:ascii="Times New Roman" w:hAnsi="Times New Roman" w:cs="Times New Roman"/>
          <w:sz w:val="24"/>
          <w:szCs w:val="24"/>
        </w:rPr>
        <w:t xml:space="preserve"> с отсутствием у юридического лица, индивидуального предпринимателя указанного журнала;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9) подписи должностного лица или должностных лиц, проводивших проверку.</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88. </w:t>
      </w:r>
      <w:hyperlink w:anchor="P736" w:history="1">
        <w:r w:rsidRPr="004161E6">
          <w:rPr>
            <w:rFonts w:ascii="Times New Roman" w:hAnsi="Times New Roman" w:cs="Times New Roman"/>
            <w:color w:val="0000FF"/>
            <w:sz w:val="24"/>
            <w:szCs w:val="24"/>
          </w:rPr>
          <w:t>Акт</w:t>
        </w:r>
      </w:hyperlink>
      <w:r w:rsidRPr="004161E6">
        <w:rPr>
          <w:rFonts w:ascii="Times New Roman" w:hAnsi="Times New Roman" w:cs="Times New Roman"/>
          <w:sz w:val="24"/>
          <w:szCs w:val="24"/>
        </w:rPr>
        <w:t xml:space="preserve">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4161E6">
        <w:rPr>
          <w:rFonts w:ascii="Times New Roman" w:hAnsi="Times New Roman" w:cs="Times New Roman"/>
          <w:sz w:val="24"/>
          <w:szCs w:val="24"/>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w:t>
      </w:r>
      <w:r w:rsidRPr="004161E6">
        <w:rPr>
          <w:rFonts w:ascii="Times New Roman" w:hAnsi="Times New Roman" w:cs="Times New Roman"/>
          <w:sz w:val="24"/>
          <w:szCs w:val="24"/>
        </w:rPr>
        <w:lastRenderedPageBreak/>
        <w:t>уведомлением о вручении, которое приобщается к экземпляру акта проверки, хранящемуся в деле органа муниципального жилищного контроля.</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При наличии согласия проверяемого лица на осуществление взаимодействия в электронной форме в рамках муниципального жилищного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Pr="004161E6">
        <w:rPr>
          <w:rFonts w:ascii="Times New Roman" w:hAnsi="Times New Roman" w:cs="Times New Roman"/>
          <w:sz w:val="24"/>
          <w:szCs w:val="24"/>
        </w:rPr>
        <w:t xml:space="preserve"> При этом акт, направленный в форме электронного документа, подписанный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89. </w:t>
      </w:r>
      <w:proofErr w:type="gramStart"/>
      <w:r w:rsidRPr="004161E6">
        <w:rPr>
          <w:rFonts w:ascii="Times New Roman" w:hAnsi="Times New Roman" w:cs="Times New Roman"/>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4161E6">
        <w:rPr>
          <w:rFonts w:ascii="Times New Roman" w:hAnsi="Times New Roman" w:cs="Times New Roman"/>
          <w:sz w:val="24"/>
          <w:szCs w:val="24"/>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жилищного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90.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91. </w:t>
      </w:r>
      <w:proofErr w:type="gramStart"/>
      <w:r w:rsidRPr="004161E6">
        <w:rPr>
          <w:rFonts w:ascii="Times New Roman" w:hAnsi="Times New Roman" w:cs="Times New Roman"/>
          <w:sz w:val="24"/>
          <w:szCs w:val="24"/>
        </w:rPr>
        <w:t>В журнал учета проверок должностными лицами органа муниципального жилищного контроля вносится запись о проведенной проверке, содержащая сведения о наименовании органа муниципального жилищного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должностных лиц, проводивших проверку.</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92. При отсутствии журнала учета проверок в акте проверки делается соответствующая запись.</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93. </w:t>
      </w:r>
      <w:proofErr w:type="gramStart"/>
      <w:r w:rsidRPr="004161E6">
        <w:rPr>
          <w:rFonts w:ascii="Times New Roman" w:hAnsi="Times New Roman" w:cs="Times New Roman"/>
          <w:sz w:val="24"/>
          <w:szCs w:val="24"/>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жилищного контроля в письменной форме возражения в отношении акта проверки и (или) выданного предписания об устранении выявленных нарушений в целом</w:t>
      </w:r>
      <w:proofErr w:type="gramEnd"/>
      <w:r w:rsidRPr="004161E6">
        <w:rPr>
          <w:rFonts w:ascii="Times New Roman" w:hAnsi="Times New Roman" w:cs="Times New Roman"/>
          <w:sz w:val="24"/>
          <w:szCs w:val="24"/>
        </w:rPr>
        <w:t xml:space="preserve">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94. Максимальный срок оформления результатов проверки составляет три рабочих дня.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lastRenderedPageBreak/>
        <w:t>95. Результатом административной процедуры является вручение акта проверки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2"/>
        <w:rPr>
          <w:rFonts w:ascii="Times New Roman" w:hAnsi="Times New Roman" w:cs="Times New Roman"/>
          <w:sz w:val="24"/>
          <w:szCs w:val="24"/>
        </w:rPr>
      </w:pPr>
      <w:r w:rsidRPr="004161E6">
        <w:rPr>
          <w:rFonts w:ascii="Times New Roman" w:hAnsi="Times New Roman" w:cs="Times New Roman"/>
          <w:sz w:val="24"/>
          <w:szCs w:val="24"/>
        </w:rPr>
        <w:t>Принятие мер по фактам нарушений,</w:t>
      </w:r>
    </w:p>
    <w:p w:rsidR="004161E6" w:rsidRPr="004161E6" w:rsidRDefault="004161E6" w:rsidP="000B03E5">
      <w:pPr>
        <w:pStyle w:val="ConsPlusNormal"/>
        <w:jc w:val="center"/>
        <w:rPr>
          <w:rFonts w:ascii="Times New Roman" w:hAnsi="Times New Roman" w:cs="Times New Roman"/>
          <w:sz w:val="24"/>
          <w:szCs w:val="24"/>
        </w:rPr>
      </w:pPr>
      <w:proofErr w:type="gramStart"/>
      <w:r w:rsidRPr="004161E6">
        <w:rPr>
          <w:rFonts w:ascii="Times New Roman" w:hAnsi="Times New Roman" w:cs="Times New Roman"/>
          <w:sz w:val="24"/>
          <w:szCs w:val="24"/>
        </w:rPr>
        <w:t>выявленных</w:t>
      </w:r>
      <w:proofErr w:type="gramEnd"/>
      <w:r w:rsidRPr="004161E6">
        <w:rPr>
          <w:rFonts w:ascii="Times New Roman" w:hAnsi="Times New Roman" w:cs="Times New Roman"/>
          <w:sz w:val="24"/>
          <w:szCs w:val="24"/>
        </w:rPr>
        <w:t xml:space="preserve"> при проведении проверки</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96. Основанием для принятия мер по фактам нарушений, выявленных при проведении проверки, являются выявленные и зафиксированные в акте проверки нарушения обязательных требований.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97. В случае выявления при проведении проверки нарушений юридическим лицом, индивидуальным предпринимателем обязательных требований должностные лица органа муниципального жилищного контроля, проводившие проверку, в пределах полномочий, предусмотренных законодательством Российской Федерации, обязаны:</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4161E6">
        <w:rPr>
          <w:rFonts w:ascii="Times New Roman" w:hAnsi="Times New Roman" w:cs="Times New Roman"/>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4161E6">
        <w:rPr>
          <w:rFonts w:ascii="Times New Roman" w:hAnsi="Times New Roman" w:cs="Times New Roman"/>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Предписание подписывается должностным лицом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98. </w:t>
      </w:r>
      <w:proofErr w:type="gramStart"/>
      <w:r w:rsidRPr="004161E6">
        <w:rPr>
          <w:rFonts w:ascii="Times New Roman" w:hAnsi="Times New Roman" w:cs="Times New Roman"/>
          <w:sz w:val="24"/>
          <w:szCs w:val="24"/>
        </w:rPr>
        <w:t>В случае если при проведении проверки установлено, что деятельность юридического лица, его филиала, представительства, структурного подразделения или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w:t>
      </w:r>
      <w:proofErr w:type="gramEnd"/>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 xml:space="preserve">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жилищного контроля в пределах полномочий, установленных законодательством Российской Федерации, обязан незамедлительно принять меры по недопущению причинения вреда или прекращению его причинения вплоть до </w:t>
      </w:r>
      <w:r w:rsidRPr="004161E6">
        <w:rPr>
          <w:rFonts w:ascii="Times New Roman" w:hAnsi="Times New Roman" w:cs="Times New Roman"/>
          <w:sz w:val="24"/>
          <w:szCs w:val="24"/>
        </w:rPr>
        <w:lastRenderedPageBreak/>
        <w:t xml:space="preserve">временного запрета деятельности юридического лица, его филиала, представительства, структурного подразделения или индивидуального предпринимателя в порядке, установленном </w:t>
      </w:r>
      <w:hyperlink r:id="rId44"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Российской Федерации</w:t>
      </w:r>
      <w:proofErr w:type="gramEnd"/>
      <w:r w:rsidRPr="004161E6">
        <w:rPr>
          <w:rFonts w:ascii="Times New Roman" w:hAnsi="Times New Roman" w:cs="Times New Roman"/>
          <w:sz w:val="24"/>
          <w:szCs w:val="24"/>
        </w:rPr>
        <w:t xml:space="preserve">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99. Результатом административной процедуры является вручение предписания и принятие мер по </w:t>
      </w:r>
      <w:proofErr w:type="gramStart"/>
      <w:r w:rsidRPr="004161E6">
        <w:rPr>
          <w:rFonts w:ascii="Times New Roman" w:hAnsi="Times New Roman" w:cs="Times New Roman"/>
          <w:sz w:val="24"/>
          <w:szCs w:val="24"/>
        </w:rPr>
        <w:t>контролю за</w:t>
      </w:r>
      <w:proofErr w:type="gramEnd"/>
      <w:r w:rsidRPr="004161E6">
        <w:rPr>
          <w:rFonts w:ascii="Times New Roman" w:hAnsi="Times New Roman" w:cs="Times New Roman"/>
          <w:sz w:val="24"/>
          <w:szCs w:val="24"/>
        </w:rPr>
        <w:t xml:space="preserve"> устранением выявленных нарушений. Предписание составляется в двух экземплярах, один из которых вручается руководителю, иному должностному лицу или уполномоченному представителю юридического лица, индивидуальному предпринимателю или его уполномоченному представителю одновременно с актом проверки под расписку.</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Предписание вручается под расписку или направляется посредством почтовой связи с уведомлением о вручении не позднее трех рабочих дней со дня подписания акта проверки: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при выявлении невыполнения в установленный срок предписания должностные лица муниципального жилищного контроля выдают новое предписание об устранении выявленных нарушений, при невыполнении которого должностные лица муниципального жилищного контроля подготавливают документы к возбуждению дела об административном правонарушении по </w:t>
      </w:r>
      <w:hyperlink r:id="rId45" w:history="1">
        <w:r w:rsidRPr="004161E6">
          <w:rPr>
            <w:rFonts w:ascii="Times New Roman" w:hAnsi="Times New Roman" w:cs="Times New Roman"/>
            <w:color w:val="0000FF"/>
            <w:sz w:val="24"/>
            <w:szCs w:val="24"/>
          </w:rPr>
          <w:t>части 1 статьи 19.5</w:t>
        </w:r>
      </w:hyperlink>
      <w:r w:rsidRPr="004161E6">
        <w:rPr>
          <w:rFonts w:ascii="Times New Roman" w:hAnsi="Times New Roman" w:cs="Times New Roman"/>
          <w:sz w:val="24"/>
          <w:szCs w:val="24"/>
        </w:rPr>
        <w:t xml:space="preserve"> Кодекса об административных правонарушениях Российской Федерации или,</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2) в случае если в ходе мероприятия по контролю стало известно, что хозяйственная или иная деятельность, являющаяся объектом проведения мероприятия по муниципальному жилищному контролю, связана с нарушениями требований законодательства, вопросы выявления, предотвращения и пресечения которых не относятся к компетенции органа муниципального жилищного контроля, должностные лица муниципального жилищного контроля обязаны направить в соответствующие уполномоченные органы государственной власти Российской Федерации, органы исполнительной</w:t>
      </w:r>
      <w:proofErr w:type="gramEnd"/>
      <w:r w:rsidRPr="004161E6">
        <w:rPr>
          <w:rFonts w:ascii="Times New Roman" w:hAnsi="Times New Roman" w:cs="Times New Roman"/>
          <w:sz w:val="24"/>
          <w:szCs w:val="24"/>
        </w:rPr>
        <w:t xml:space="preserve"> власти Челябинской области информацию (сведения) о таких нарушениях;</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3) юридическое лицо, индивидуальный предприниматель в случае несогласия с выданным предписанием об устранении выявленных нарушений в течение пятнадцати рабочих дней </w:t>
      </w:r>
      <w:proofErr w:type="gramStart"/>
      <w:r w:rsidRPr="004161E6">
        <w:rPr>
          <w:rFonts w:ascii="Times New Roman" w:hAnsi="Times New Roman" w:cs="Times New Roman"/>
          <w:sz w:val="24"/>
          <w:szCs w:val="24"/>
        </w:rPr>
        <w:t>с даты получения</w:t>
      </w:r>
      <w:proofErr w:type="gramEnd"/>
      <w:r w:rsidRPr="004161E6">
        <w:rPr>
          <w:rFonts w:ascii="Times New Roman" w:hAnsi="Times New Roman" w:cs="Times New Roman"/>
          <w:sz w:val="24"/>
          <w:szCs w:val="24"/>
        </w:rPr>
        <w:t xml:space="preserve"> акта проверки вправе представить в орган муниципального жилищного контроля в письменной форме возражения в отношении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4) в случае совершения юридическими лицами, индивидуальными предпринимателями административных правонарушений, предусмотренных </w:t>
      </w:r>
      <w:hyperlink r:id="rId46"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об административных правонарушениях Российской Федерации, уполномоченным должностным лицом органа муниципального жилищного контроля составляется протокол об административном правонарушении (далее - протокол), связанном с нарушением обязательных требований.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 xml:space="preserve">В протоколе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w:t>
      </w:r>
      <w:hyperlink r:id="rId47" w:history="1">
        <w:r w:rsidRPr="004161E6">
          <w:rPr>
            <w:rFonts w:ascii="Times New Roman" w:hAnsi="Times New Roman" w:cs="Times New Roman"/>
            <w:color w:val="0000FF"/>
            <w:sz w:val="24"/>
            <w:szCs w:val="24"/>
          </w:rPr>
          <w:t>Кодекса</w:t>
        </w:r>
      </w:hyperlink>
      <w:r w:rsidRPr="004161E6">
        <w:rPr>
          <w:rFonts w:ascii="Times New Roman" w:hAnsi="Times New Roman" w:cs="Times New Roman"/>
          <w:sz w:val="24"/>
          <w:szCs w:val="24"/>
        </w:rPr>
        <w:t xml:space="preserve"> об административных правонарушениях Российской Федерации, предусматривающая административную ответственность за данное административное</w:t>
      </w:r>
      <w:proofErr w:type="gramEnd"/>
      <w:r w:rsidRPr="004161E6">
        <w:rPr>
          <w:rFonts w:ascii="Times New Roman" w:hAnsi="Times New Roman" w:cs="Times New Roman"/>
          <w:sz w:val="24"/>
          <w:szCs w:val="24"/>
        </w:rPr>
        <w:t xml:space="preserve"> правонарушение, объяснение физического лица или законного представителя юридического лица, в </w:t>
      </w:r>
      <w:r w:rsidRPr="004161E6">
        <w:rPr>
          <w:rFonts w:ascii="Times New Roman" w:hAnsi="Times New Roman" w:cs="Times New Roman"/>
          <w:sz w:val="24"/>
          <w:szCs w:val="24"/>
        </w:rPr>
        <w:lastRenderedPageBreak/>
        <w:t>отношении которых возбуждено дело, иные сведения, необходимые для разрешения дела.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Протокол составляется в сроки, установленные </w:t>
      </w:r>
      <w:hyperlink r:id="rId48" w:history="1">
        <w:r w:rsidRPr="004161E6">
          <w:rPr>
            <w:rFonts w:ascii="Times New Roman" w:hAnsi="Times New Roman" w:cs="Times New Roman"/>
            <w:color w:val="0000FF"/>
            <w:sz w:val="24"/>
            <w:szCs w:val="24"/>
          </w:rPr>
          <w:t>статьей 28.5</w:t>
        </w:r>
      </w:hyperlink>
      <w:r w:rsidRPr="004161E6">
        <w:rPr>
          <w:rFonts w:ascii="Times New Roman" w:hAnsi="Times New Roman" w:cs="Times New Roman"/>
          <w:sz w:val="24"/>
          <w:szCs w:val="24"/>
        </w:rPr>
        <w:t xml:space="preserve"> Кодекса об административных правонарушениях Российской Федерации.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При составлении протокола юридическому лицу, индивидуальному предпринимателю или их законному представителю,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w:t>
      </w:r>
      <w:hyperlink r:id="rId49" w:history="1">
        <w:r w:rsidRPr="004161E6">
          <w:rPr>
            <w:rFonts w:ascii="Times New Roman" w:hAnsi="Times New Roman" w:cs="Times New Roman"/>
            <w:color w:val="0000FF"/>
            <w:sz w:val="24"/>
            <w:szCs w:val="24"/>
          </w:rPr>
          <w:t>Кодексом</w:t>
        </w:r>
      </w:hyperlink>
      <w:r w:rsidRPr="004161E6">
        <w:rPr>
          <w:rFonts w:ascii="Times New Roman" w:hAnsi="Times New Roman" w:cs="Times New Roman"/>
          <w:sz w:val="24"/>
          <w:szCs w:val="24"/>
        </w:rPr>
        <w:t xml:space="preserve"> об административных правонарушениях Российской Федерации, о чем делается запись в протоколе.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Физическому лицу или законному представителю физического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Указанные лица вправе представить объяснения и замечания по содержанию протокола, которые прилагаются к протоколу.</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В случае неявки юридического лица, индивидуального предпринимателя, физического лица или их законного представителя, в отношении которых ведется производство по делу об административном правонарушении, если они извещены в установленном порядке, протокол составляется в их отсутствие. Копия протокола направляется лицу, в отношении которого он составлен, в течение 3 рабочих дней со дня составления указанного протокола.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Протокол подписывается должностным лицом, составившим на юридическое лицо, индивидуального предпринимателя, физического лица или их законного представителя,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r:id="rId50" w:history="1">
        <w:r w:rsidRPr="004161E6">
          <w:rPr>
            <w:rFonts w:ascii="Times New Roman" w:hAnsi="Times New Roman" w:cs="Times New Roman"/>
            <w:color w:val="0000FF"/>
            <w:sz w:val="24"/>
            <w:szCs w:val="24"/>
          </w:rPr>
          <w:t>частью 4.1 статьи 28.2</w:t>
        </w:r>
      </w:hyperlink>
      <w:r w:rsidRPr="004161E6">
        <w:rPr>
          <w:rFonts w:ascii="Times New Roman" w:hAnsi="Times New Roman" w:cs="Times New Roman"/>
          <w:sz w:val="24"/>
          <w:szCs w:val="24"/>
        </w:rPr>
        <w:t xml:space="preserve"> Кодекса об административной ответственности Российской Федерации, в нем делается соответствующая запись.</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Юридическому лицу, индивидуальному предпринимателю, физическому лицу или их законному представителю, в отношении которых возбуждено дело об административном правонарушении, вручается под расписку копия протокола.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Протокол совместно с материалами, полученными при проведении проверки, формируется в административное дело, которое в течение 3 дней с момента составления протокола направляется в суд.</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1"/>
        <w:rPr>
          <w:rFonts w:ascii="Times New Roman" w:hAnsi="Times New Roman" w:cs="Times New Roman"/>
          <w:sz w:val="24"/>
          <w:szCs w:val="24"/>
        </w:rPr>
      </w:pPr>
      <w:r w:rsidRPr="004161E6">
        <w:rPr>
          <w:rFonts w:ascii="Times New Roman" w:hAnsi="Times New Roman" w:cs="Times New Roman"/>
          <w:sz w:val="24"/>
          <w:szCs w:val="24"/>
        </w:rPr>
        <w:t>IV. Порядок и формы контроля за исполнением функций</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по муниципальному жилищному контролю</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100. </w:t>
      </w:r>
      <w:proofErr w:type="gramStart"/>
      <w:r w:rsidRPr="004161E6">
        <w:rPr>
          <w:rFonts w:ascii="Times New Roman" w:hAnsi="Times New Roman" w:cs="Times New Roman"/>
          <w:sz w:val="24"/>
          <w:szCs w:val="24"/>
        </w:rPr>
        <w:t>Контроль за</w:t>
      </w:r>
      <w:proofErr w:type="gramEnd"/>
      <w:r w:rsidRPr="004161E6">
        <w:rPr>
          <w:rFonts w:ascii="Times New Roman" w:hAnsi="Times New Roman" w:cs="Times New Roman"/>
          <w:sz w:val="24"/>
          <w:szCs w:val="24"/>
        </w:rPr>
        <w:t xml:space="preserve"> полнотой и качеством исполнения функций по муниципальному жилищному контролю включает в себя проведение проверок, выявление и устранение нарушений, рассмотрение и подготовку ответов на обращения заявителей, содержащие жалобы на действия (бездействие) должностных лиц.</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101. </w:t>
      </w:r>
      <w:proofErr w:type="gramStart"/>
      <w:r w:rsidRPr="004161E6">
        <w:rPr>
          <w:rFonts w:ascii="Times New Roman" w:hAnsi="Times New Roman" w:cs="Times New Roman"/>
          <w:sz w:val="24"/>
          <w:szCs w:val="24"/>
        </w:rPr>
        <w:t>Контроль за</w:t>
      </w:r>
      <w:proofErr w:type="gramEnd"/>
      <w:r w:rsidRPr="004161E6">
        <w:rPr>
          <w:rFonts w:ascii="Times New Roman" w:hAnsi="Times New Roman" w:cs="Times New Roman"/>
          <w:sz w:val="24"/>
          <w:szCs w:val="24"/>
        </w:rPr>
        <w:t xml:space="preserve"> исполнением функций по муниципальному жилищному контролю осуществляется в форме текущего контроля, проведения плановых и внеплановых проверок полноты и эффективности осуществления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102. Текущий </w:t>
      </w:r>
      <w:proofErr w:type="gramStart"/>
      <w:r w:rsidRPr="004161E6">
        <w:rPr>
          <w:rFonts w:ascii="Times New Roman" w:hAnsi="Times New Roman" w:cs="Times New Roman"/>
          <w:sz w:val="24"/>
          <w:szCs w:val="24"/>
        </w:rPr>
        <w:t>контроль за</w:t>
      </w:r>
      <w:proofErr w:type="gramEnd"/>
      <w:r w:rsidRPr="004161E6">
        <w:rPr>
          <w:rFonts w:ascii="Times New Roman" w:hAnsi="Times New Roman" w:cs="Times New Roman"/>
          <w:sz w:val="24"/>
          <w:szCs w:val="24"/>
        </w:rPr>
        <w:t xml:space="preserve"> соблюдением и исполнением должностными лицами органа муниципального жилищного контроля положений настоящего регламента и иных нормативных актов осуществляется руководителем, заместителем руководителя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103. Периодичность плановых проверок исполнения функций по муниципальному жилищному контролю устанавливается руководителем, заместителя руководителем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lastRenderedPageBreak/>
        <w:t xml:space="preserve">104. Внеплановые проверки проводятся на </w:t>
      </w:r>
      <w:proofErr w:type="gramStart"/>
      <w:r w:rsidRPr="004161E6">
        <w:rPr>
          <w:rFonts w:ascii="Times New Roman" w:hAnsi="Times New Roman" w:cs="Times New Roman"/>
          <w:sz w:val="24"/>
          <w:szCs w:val="24"/>
        </w:rPr>
        <w:t>основании</w:t>
      </w:r>
      <w:proofErr w:type="gramEnd"/>
      <w:r w:rsidRPr="004161E6">
        <w:rPr>
          <w:rFonts w:ascii="Times New Roman" w:hAnsi="Times New Roman" w:cs="Times New Roman"/>
          <w:sz w:val="24"/>
          <w:szCs w:val="24"/>
        </w:rPr>
        <w:t xml:space="preserve"> обращений заинтересованных лиц о ненадлежащем исполнении должностными лицами органа муниципального жилищного контроля своих обязанностей.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105. По результатам проверки составляется </w:t>
      </w:r>
      <w:hyperlink w:anchor="P736" w:history="1">
        <w:r w:rsidRPr="004161E6">
          <w:rPr>
            <w:rFonts w:ascii="Times New Roman" w:hAnsi="Times New Roman" w:cs="Times New Roman"/>
            <w:color w:val="0000FF"/>
            <w:sz w:val="24"/>
            <w:szCs w:val="24"/>
          </w:rPr>
          <w:t>акт</w:t>
        </w:r>
      </w:hyperlink>
      <w:r w:rsidRPr="004161E6">
        <w:rPr>
          <w:rFonts w:ascii="Times New Roman" w:hAnsi="Times New Roman" w:cs="Times New Roman"/>
          <w:sz w:val="24"/>
          <w:szCs w:val="24"/>
        </w:rPr>
        <w:t xml:space="preserve"> проверки, в котором отмечаются выявленные недостатки и предложения по их устранению.</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106. Должностные лица несут ответственность за решения и действия (бездействие), принимаемые и осуществляемые в ходе исполнения муниципального жилищного контроля, в соответствии с действующим законодательством.</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107. По результатам проверки заявители уведомляются о решениях и мерах, принятых в отношении виновных в нарушении законодательства Российской Федерации должностных лиц.</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center"/>
        <w:outlineLvl w:val="1"/>
        <w:rPr>
          <w:rFonts w:ascii="Times New Roman" w:hAnsi="Times New Roman" w:cs="Times New Roman"/>
          <w:sz w:val="24"/>
          <w:szCs w:val="24"/>
        </w:rPr>
      </w:pPr>
      <w:r w:rsidRPr="004161E6">
        <w:rPr>
          <w:rFonts w:ascii="Times New Roman" w:hAnsi="Times New Roman" w:cs="Times New Roman"/>
          <w:sz w:val="24"/>
          <w:szCs w:val="24"/>
        </w:rPr>
        <w:t>V. Досудебный (внесудебный) порядок обжалования решений</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и действий (бездействия) органа муниципального жилищного</w:t>
      </w:r>
    </w:p>
    <w:p w:rsidR="004161E6" w:rsidRPr="004161E6" w:rsidRDefault="004161E6" w:rsidP="000B03E5">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контроля, а также его должностных лиц</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ind w:firstLine="540"/>
        <w:jc w:val="both"/>
        <w:rPr>
          <w:rFonts w:ascii="Times New Roman" w:hAnsi="Times New Roman" w:cs="Times New Roman"/>
          <w:sz w:val="24"/>
          <w:szCs w:val="24"/>
        </w:rPr>
      </w:pPr>
      <w:r w:rsidRPr="004161E6">
        <w:rPr>
          <w:rFonts w:ascii="Times New Roman" w:hAnsi="Times New Roman" w:cs="Times New Roman"/>
          <w:sz w:val="24"/>
          <w:szCs w:val="24"/>
        </w:rPr>
        <w:t>108. Заинтересованные лица имеют право на досудебное (внесудебное) обжалование решений и действий (бездействия) органа муниципального жилищного контроля, а также его должностных лиц.</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109. Предметом обжалования являются: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нарушение прав и законных интересов юридических лиц, индивидуальных предпринимателей, физических лиц;</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неправомерные действия или бездействие должностных лиц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нарушение положений настоящего регламента;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некорректное поведение или нарушение служебной этики должностными лицами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 решения должностных лиц органа муниципального жилищного контроля, принятые в ходе осуществления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110. Основанием для начала процедуры досудебного (внесудебного) обжалования является жалоба заинтересованного лица.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111. Жалоба может быть направлена в орган местного самоуправления, орган муниципального жилищного контроля в письменной форме, форме электронного документа, а также высказана устно на личном приеме руководителя, заместителя руководителя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112. Заинтересованные лица вправе получать в органе муниципального жилищного контроля информацию и документы, необходимые для обоснования и рассмотрения жалобы.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113. Жалоба в порядке досудебного (внесудебного) обжалования решений и действий (бездействия) органа муниципального жилищного контроля подается на имя: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1) Первого заместителя Главы </w:t>
      </w:r>
      <w:r>
        <w:rPr>
          <w:rFonts w:ascii="Times New Roman" w:hAnsi="Times New Roman" w:cs="Times New Roman"/>
          <w:sz w:val="24"/>
          <w:szCs w:val="24"/>
        </w:rPr>
        <w:t>Каслинского муниципального района</w:t>
      </w:r>
      <w:r w:rsidRPr="004161E6">
        <w:rPr>
          <w:rFonts w:ascii="Times New Roman" w:hAnsi="Times New Roman" w:cs="Times New Roman"/>
          <w:sz w:val="24"/>
          <w:szCs w:val="24"/>
        </w:rPr>
        <w:t xml:space="preserve"> - при обжаловании действия (бездействие) руководителя, заместителя руководителя органа 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 xml:space="preserve">2) руководителя, заместителя руководителя органа муниципального жилищного контроля - при обжаловании действия (бездействия) должностных лиц органа </w:t>
      </w:r>
      <w:r w:rsidRPr="004161E6">
        <w:rPr>
          <w:rFonts w:ascii="Times New Roman" w:hAnsi="Times New Roman" w:cs="Times New Roman"/>
          <w:sz w:val="24"/>
          <w:szCs w:val="24"/>
        </w:rPr>
        <w:lastRenderedPageBreak/>
        <w:t>муниципального жилищного контроля.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114. Жалобы заинтересованных лиц, в которых обжалуются решения и действия (бездействие) конкретных должностных лиц, не могут направляться этим должностным лицам для рассмотрения и (или) ответа.</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115. Жалобы в порядке досудебного (внесудебного) обжалования решений и действия (бездействия) органа муниципального жилищного контроля рассматриваются в течение тридцати календарных дней со дня регистрации.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116. По результатам рассмотрения жалобы уполномоченное лицо принимает одно из следующих решений: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 удовлетворить жалобу;</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отказать в удовлетворении жалобы.</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117. О принятом решении заинтересованное лицо информируется не позднее дня, следующего за днем принятия решения, в письменной форме по адресу, указанному в обращении, и (или) по адресу электронной почты, указанному в обращении.</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118. В ответе по результатам рассмотрения жалобы указываются: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proofErr w:type="gramStart"/>
      <w:r w:rsidRPr="004161E6">
        <w:rPr>
          <w:rFonts w:ascii="Times New Roman" w:hAnsi="Times New Roman" w:cs="Times New Roman"/>
          <w:sz w:val="24"/>
          <w:szCs w:val="24"/>
        </w:rPr>
        <w:t>1) наименования органа, исполняющего функции по муниципальному жилищному контролю, и органа, рассмотревшего жалобу, должность, фамилия, имя, отчество (при наличии) должностного лица, принявшего решение по жалобе;</w:t>
      </w:r>
      <w:proofErr w:type="gramEnd"/>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2) номер, дата, место принятия решения, включая сведения о должностном лице, решения или действия (бездействие) которого обжалуются;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3) фамилия, имя, отчество (при наличии) заявителя;</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4) основания для принятия решения по жалобе;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5) принятое по жалобе решение;</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6) сроки устранения выявленных нарушений, в случае если жалоба признана обоснованной;</w:t>
      </w:r>
    </w:p>
    <w:p w:rsidR="004161E6" w:rsidRPr="004161E6" w:rsidRDefault="004161E6" w:rsidP="000B03E5">
      <w:pPr>
        <w:pStyle w:val="ConsPlusNormal"/>
        <w:spacing w:before="220"/>
        <w:ind w:firstLine="540"/>
        <w:jc w:val="both"/>
        <w:rPr>
          <w:rFonts w:ascii="Times New Roman" w:hAnsi="Times New Roman" w:cs="Times New Roman"/>
          <w:sz w:val="24"/>
          <w:szCs w:val="24"/>
        </w:rPr>
      </w:pPr>
      <w:r w:rsidRPr="004161E6">
        <w:rPr>
          <w:rFonts w:ascii="Times New Roman" w:hAnsi="Times New Roman" w:cs="Times New Roman"/>
          <w:sz w:val="24"/>
          <w:szCs w:val="24"/>
        </w:rPr>
        <w:t>7) сведения о порядке обжалования принятого по жалобе решения.</w:t>
      </w: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both"/>
        <w:rPr>
          <w:rFonts w:ascii="Times New Roman" w:hAnsi="Times New Roman" w:cs="Times New Roman"/>
          <w:sz w:val="24"/>
          <w:szCs w:val="24"/>
        </w:rPr>
      </w:pPr>
    </w:p>
    <w:p w:rsidR="004161E6" w:rsidRDefault="004161E6" w:rsidP="000B03E5">
      <w:pPr>
        <w:pStyle w:val="ConsPlusNormal"/>
        <w:jc w:val="both"/>
        <w:rPr>
          <w:rFonts w:ascii="Times New Roman" w:hAnsi="Times New Roman" w:cs="Times New Roman"/>
          <w:sz w:val="24"/>
          <w:szCs w:val="24"/>
        </w:rPr>
      </w:pPr>
    </w:p>
    <w:p w:rsidR="000B03E5" w:rsidRDefault="000B03E5" w:rsidP="000B03E5">
      <w:pPr>
        <w:pStyle w:val="ConsPlusNormal"/>
        <w:jc w:val="both"/>
        <w:rPr>
          <w:rFonts w:ascii="Times New Roman" w:hAnsi="Times New Roman" w:cs="Times New Roman"/>
          <w:sz w:val="24"/>
          <w:szCs w:val="24"/>
        </w:rPr>
      </w:pPr>
    </w:p>
    <w:p w:rsidR="000B03E5" w:rsidRDefault="000B03E5" w:rsidP="000B03E5">
      <w:pPr>
        <w:pStyle w:val="ConsPlusNormal"/>
        <w:jc w:val="both"/>
        <w:rPr>
          <w:rFonts w:ascii="Times New Roman" w:hAnsi="Times New Roman" w:cs="Times New Roman"/>
          <w:sz w:val="24"/>
          <w:szCs w:val="24"/>
        </w:rPr>
      </w:pPr>
    </w:p>
    <w:p w:rsidR="000B03E5" w:rsidRDefault="000B03E5" w:rsidP="000B03E5">
      <w:pPr>
        <w:pStyle w:val="ConsPlusNormal"/>
        <w:jc w:val="both"/>
        <w:rPr>
          <w:rFonts w:ascii="Times New Roman" w:hAnsi="Times New Roman" w:cs="Times New Roman"/>
          <w:sz w:val="24"/>
          <w:szCs w:val="24"/>
        </w:rPr>
      </w:pPr>
    </w:p>
    <w:p w:rsidR="000B03E5" w:rsidRDefault="000B03E5" w:rsidP="000B03E5">
      <w:pPr>
        <w:pStyle w:val="ConsPlusNormal"/>
        <w:jc w:val="both"/>
        <w:rPr>
          <w:rFonts w:ascii="Times New Roman" w:hAnsi="Times New Roman" w:cs="Times New Roman"/>
          <w:sz w:val="24"/>
          <w:szCs w:val="24"/>
        </w:rPr>
      </w:pPr>
    </w:p>
    <w:p w:rsidR="000B03E5" w:rsidRDefault="000B03E5" w:rsidP="000B03E5">
      <w:pPr>
        <w:pStyle w:val="ConsPlusNormal"/>
        <w:jc w:val="both"/>
        <w:rPr>
          <w:rFonts w:ascii="Times New Roman" w:hAnsi="Times New Roman" w:cs="Times New Roman"/>
          <w:sz w:val="24"/>
          <w:szCs w:val="24"/>
        </w:rPr>
      </w:pPr>
    </w:p>
    <w:p w:rsidR="000B03E5" w:rsidRPr="004161E6" w:rsidRDefault="000B03E5" w:rsidP="000B03E5">
      <w:pPr>
        <w:pStyle w:val="ConsPlusNormal"/>
        <w:jc w:val="both"/>
        <w:rPr>
          <w:rFonts w:ascii="Times New Roman" w:hAnsi="Times New Roman" w:cs="Times New Roman"/>
          <w:sz w:val="24"/>
          <w:szCs w:val="24"/>
        </w:rPr>
      </w:pPr>
    </w:p>
    <w:p w:rsidR="004161E6" w:rsidRDefault="004161E6" w:rsidP="000B03E5">
      <w:pPr>
        <w:pStyle w:val="ConsPlusNormal"/>
        <w:jc w:val="both"/>
        <w:rPr>
          <w:rFonts w:ascii="Times New Roman" w:hAnsi="Times New Roman" w:cs="Times New Roman"/>
          <w:sz w:val="24"/>
          <w:szCs w:val="24"/>
        </w:rPr>
      </w:pPr>
    </w:p>
    <w:p w:rsidR="004161E6" w:rsidRDefault="004161E6" w:rsidP="000B03E5">
      <w:pPr>
        <w:pStyle w:val="ConsPlusNormal"/>
        <w:jc w:val="both"/>
        <w:rPr>
          <w:rFonts w:ascii="Times New Roman" w:hAnsi="Times New Roman" w:cs="Times New Roman"/>
          <w:sz w:val="24"/>
          <w:szCs w:val="24"/>
        </w:rPr>
      </w:pPr>
    </w:p>
    <w:p w:rsidR="004161E6" w:rsidRDefault="004161E6" w:rsidP="000B03E5">
      <w:pPr>
        <w:pStyle w:val="ConsPlusNormal"/>
        <w:jc w:val="both"/>
        <w:rPr>
          <w:rFonts w:ascii="Times New Roman" w:hAnsi="Times New Roman" w:cs="Times New Roman"/>
          <w:sz w:val="24"/>
          <w:szCs w:val="24"/>
        </w:rPr>
      </w:pPr>
    </w:p>
    <w:p w:rsid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rsidP="000B03E5">
      <w:pPr>
        <w:pStyle w:val="ConsPlusNormal"/>
        <w:jc w:val="both"/>
        <w:rPr>
          <w:rFonts w:ascii="Times New Roman" w:hAnsi="Times New Roman" w:cs="Times New Roman"/>
          <w:sz w:val="24"/>
          <w:szCs w:val="24"/>
        </w:rPr>
      </w:pPr>
    </w:p>
    <w:p w:rsidR="004161E6" w:rsidRPr="004161E6" w:rsidRDefault="004161E6">
      <w:pPr>
        <w:pStyle w:val="ConsPlusNormal"/>
        <w:jc w:val="right"/>
        <w:outlineLvl w:val="1"/>
        <w:rPr>
          <w:rFonts w:ascii="Times New Roman" w:hAnsi="Times New Roman" w:cs="Times New Roman"/>
          <w:sz w:val="24"/>
          <w:szCs w:val="24"/>
        </w:rPr>
      </w:pPr>
      <w:r w:rsidRPr="004161E6">
        <w:rPr>
          <w:rFonts w:ascii="Times New Roman" w:hAnsi="Times New Roman" w:cs="Times New Roman"/>
          <w:sz w:val="24"/>
          <w:szCs w:val="24"/>
        </w:rPr>
        <w:t>Приложение 1</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 административному регламенту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исполнения функций</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по муниципальному жилищному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lastRenderedPageBreak/>
        <w:t>контролю на территории</w:t>
      </w:r>
    </w:p>
    <w:p w:rsidR="004161E6" w:rsidRPr="004161E6" w:rsidRDefault="004161E6">
      <w:pPr>
        <w:pStyle w:val="ConsPlusNormal"/>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center"/>
        <w:rPr>
          <w:rFonts w:ascii="Times New Roman" w:hAnsi="Times New Roman" w:cs="Times New Roman"/>
          <w:sz w:val="24"/>
          <w:szCs w:val="24"/>
        </w:rPr>
      </w:pPr>
      <w:bookmarkStart w:id="10" w:name="P399"/>
      <w:bookmarkEnd w:id="10"/>
      <w:r w:rsidRPr="004161E6">
        <w:rPr>
          <w:rFonts w:ascii="Times New Roman" w:hAnsi="Times New Roman" w:cs="Times New Roman"/>
          <w:sz w:val="24"/>
          <w:szCs w:val="24"/>
        </w:rPr>
        <w:t>Блок-схема</w:t>
      </w:r>
    </w:p>
    <w:p w:rsidR="004161E6" w:rsidRPr="004161E6" w:rsidRDefault="004161E6">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исполнения функций по муниципальному жилищному контролю</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rsidP="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Default="004161E6">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Pr="004161E6" w:rsidRDefault="000B03E5">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right"/>
        <w:outlineLvl w:val="1"/>
        <w:rPr>
          <w:rFonts w:ascii="Times New Roman" w:hAnsi="Times New Roman" w:cs="Times New Roman"/>
          <w:sz w:val="24"/>
          <w:szCs w:val="24"/>
        </w:rPr>
      </w:pPr>
      <w:r w:rsidRPr="004161E6">
        <w:rPr>
          <w:rFonts w:ascii="Times New Roman" w:hAnsi="Times New Roman" w:cs="Times New Roman"/>
          <w:sz w:val="24"/>
          <w:szCs w:val="24"/>
        </w:rPr>
        <w:t>Приложение 2</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 административному регламенту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исполнения функций</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lastRenderedPageBreak/>
        <w:t>по муниципальному жилищному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контролю на территории</w:t>
      </w:r>
    </w:p>
    <w:p w:rsidR="004161E6" w:rsidRPr="004161E6" w:rsidRDefault="004161E6">
      <w:pPr>
        <w:pStyle w:val="ConsPlusNormal"/>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органа муниципального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жилищного контроля)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bookmarkStart w:id="11" w:name="P468"/>
      <w:bookmarkEnd w:id="11"/>
      <w:r w:rsidRPr="004161E6">
        <w:rPr>
          <w:rFonts w:ascii="Times New Roman" w:hAnsi="Times New Roman" w:cs="Times New Roman"/>
          <w:sz w:val="24"/>
          <w:szCs w:val="24"/>
        </w:rPr>
        <w:t xml:space="preserve">                                  ПРИКАЗ</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органа муниципального жилищного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 проведении _____________________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(плановой/внеплановой,</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документарной/выездной)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юридического лица,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индивидуального предпринимателя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от "__" __________ г. N 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1. Провести проверку в отношении 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юридического лица, фамилия, имя, отчество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(последнее - при наличии) индивидуального предпринимателя)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2. Место нахождения: 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(юридического лица (их филиалов, представительств, обособленных структурных</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подразделений) или место жительства индивидуального предпринимателя 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мест</w:t>
      </w:r>
      <w:proofErr w:type="gramStart"/>
      <w:r w:rsidRPr="004161E6">
        <w:rPr>
          <w:rFonts w:ascii="Times New Roman" w:hAnsi="Times New Roman" w:cs="Times New Roman"/>
          <w:sz w:val="24"/>
          <w:szCs w:val="24"/>
        </w:rPr>
        <w:t>о(</w:t>
      </w:r>
      <w:proofErr w:type="gramEnd"/>
      <w:r w:rsidRPr="004161E6">
        <w:rPr>
          <w:rFonts w:ascii="Times New Roman" w:hAnsi="Times New Roman" w:cs="Times New Roman"/>
          <w:sz w:val="24"/>
          <w:szCs w:val="24"/>
        </w:rPr>
        <w:t>-а) фактического осуществления им деятельности)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3. Назначить лицо</w:t>
      </w:r>
      <w:proofErr w:type="gramStart"/>
      <w:r w:rsidRPr="004161E6">
        <w:rPr>
          <w:rFonts w:ascii="Times New Roman" w:hAnsi="Times New Roman" w:cs="Times New Roman"/>
          <w:sz w:val="24"/>
          <w:szCs w:val="24"/>
        </w:rPr>
        <w:t>м(</w:t>
      </w:r>
      <w:proofErr w:type="spellStart"/>
      <w:proofErr w:type="gramEnd"/>
      <w:r w:rsidRPr="004161E6">
        <w:rPr>
          <w:rFonts w:ascii="Times New Roman" w:hAnsi="Times New Roman" w:cs="Times New Roman"/>
          <w:sz w:val="24"/>
          <w:szCs w:val="24"/>
        </w:rPr>
        <w:t>ами</w:t>
      </w:r>
      <w:proofErr w:type="spellEnd"/>
      <w:r w:rsidRPr="004161E6">
        <w:rPr>
          <w:rFonts w:ascii="Times New Roman" w:hAnsi="Times New Roman" w:cs="Times New Roman"/>
          <w:sz w:val="24"/>
          <w:szCs w:val="24"/>
        </w:rPr>
        <w:t>), уполномоченным (ми) на проведение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(фамилия, имя, отчество (последнее - при наличии), должность должностного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лица (должностных лиц), уполномоченног</w:t>
      </w:r>
      <w:proofErr w:type="gramStart"/>
      <w:r w:rsidRPr="004161E6">
        <w:rPr>
          <w:rFonts w:ascii="Times New Roman" w:hAnsi="Times New Roman" w:cs="Times New Roman"/>
          <w:sz w:val="24"/>
          <w:szCs w:val="24"/>
        </w:rPr>
        <w:t>о(</w:t>
      </w:r>
      <w:proofErr w:type="spellStart"/>
      <w:proofErr w:type="gramEnd"/>
      <w:r w:rsidRPr="004161E6">
        <w:rPr>
          <w:rFonts w:ascii="Times New Roman" w:hAnsi="Times New Roman" w:cs="Times New Roman"/>
          <w:sz w:val="24"/>
          <w:szCs w:val="24"/>
        </w:rPr>
        <w:t>ых</w:t>
      </w:r>
      <w:proofErr w:type="spellEnd"/>
      <w:r w:rsidRPr="004161E6">
        <w:rPr>
          <w:rFonts w:ascii="Times New Roman" w:hAnsi="Times New Roman" w:cs="Times New Roman"/>
          <w:sz w:val="24"/>
          <w:szCs w:val="24"/>
        </w:rPr>
        <w:t>) на проведение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4.  Привлечь  к  проведению  проверки  в качестве экспертов, представителей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экспертных организаций следующих лиц: 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(фамилия, имя, отчество (последнее - при наличии), должности привлекаемых к</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проведению проверки экспертов и (или) наименование экспертной организации </w:t>
      </w:r>
      <w:proofErr w:type="gramStart"/>
      <w:r w:rsidRPr="004161E6">
        <w:rPr>
          <w:rFonts w:ascii="Times New Roman" w:hAnsi="Times New Roman" w:cs="Times New Roman"/>
          <w:sz w:val="24"/>
          <w:szCs w:val="24"/>
        </w:rPr>
        <w:t>с</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указанием реквизитов свидетельства об аккредитации и наименования органа </w:t>
      </w:r>
      <w:proofErr w:type="gramStart"/>
      <w:r w:rsidRPr="004161E6">
        <w:rPr>
          <w:rFonts w:ascii="Times New Roman" w:hAnsi="Times New Roman" w:cs="Times New Roman"/>
          <w:sz w:val="24"/>
          <w:szCs w:val="24"/>
        </w:rPr>
        <w:t>по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аккредитации, </w:t>
      </w:r>
      <w:proofErr w:type="gramStart"/>
      <w:r w:rsidRPr="004161E6">
        <w:rPr>
          <w:rFonts w:ascii="Times New Roman" w:hAnsi="Times New Roman" w:cs="Times New Roman"/>
          <w:sz w:val="24"/>
          <w:szCs w:val="24"/>
        </w:rPr>
        <w:t>выдавшего</w:t>
      </w:r>
      <w:proofErr w:type="gramEnd"/>
      <w:r w:rsidRPr="004161E6">
        <w:rPr>
          <w:rFonts w:ascii="Times New Roman" w:hAnsi="Times New Roman" w:cs="Times New Roman"/>
          <w:sz w:val="24"/>
          <w:szCs w:val="24"/>
        </w:rPr>
        <w:t xml:space="preserve"> свидетельство об аккредитации)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5. Настоящая проверка проводится в рамках 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вида (видов) государственного контроля (надзора),</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муниципального контроля, реестровы</w:t>
      </w:r>
      <w:proofErr w:type="gramStart"/>
      <w:r w:rsidRPr="004161E6">
        <w:rPr>
          <w:rFonts w:ascii="Times New Roman" w:hAnsi="Times New Roman" w:cs="Times New Roman"/>
          <w:sz w:val="24"/>
          <w:szCs w:val="24"/>
        </w:rPr>
        <w:t>й(</w:t>
      </w:r>
      <w:proofErr w:type="spellStart"/>
      <w:proofErr w:type="gramEnd"/>
      <w:r w:rsidRPr="004161E6">
        <w:rPr>
          <w:rFonts w:ascii="Times New Roman" w:hAnsi="Times New Roman" w:cs="Times New Roman"/>
          <w:sz w:val="24"/>
          <w:szCs w:val="24"/>
        </w:rPr>
        <w:t>ые</w:t>
      </w:r>
      <w:proofErr w:type="spellEnd"/>
      <w:r w:rsidRPr="004161E6">
        <w:rPr>
          <w:rFonts w:ascii="Times New Roman" w:hAnsi="Times New Roman" w:cs="Times New Roman"/>
          <w:sz w:val="24"/>
          <w:szCs w:val="24"/>
        </w:rPr>
        <w:t>) номер(а) функции(й) в федеральной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государственной информационной системе "Федеральный реестр </w:t>
      </w:r>
      <w:proofErr w:type="gramStart"/>
      <w:r w:rsidRPr="004161E6">
        <w:rPr>
          <w:rFonts w:ascii="Times New Roman" w:hAnsi="Times New Roman" w:cs="Times New Roman"/>
          <w:sz w:val="24"/>
          <w:szCs w:val="24"/>
        </w:rPr>
        <w:t>государственных</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 муниципальных услуг (функций)")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6. Установить, что: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настоящая проверка проводится с целью: 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При   установлении  целей  проводимой  проверки  указывается  </w:t>
      </w:r>
      <w:proofErr w:type="gramStart"/>
      <w:r w:rsidRPr="004161E6">
        <w:rPr>
          <w:rFonts w:ascii="Times New Roman" w:hAnsi="Times New Roman" w:cs="Times New Roman"/>
          <w:sz w:val="24"/>
          <w:szCs w:val="24"/>
        </w:rPr>
        <w:t>следующая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информация: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а) в случае проведения плановой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ссылка на утвержденный ежегодный план проведения плановых проверок;</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lastRenderedPageBreak/>
        <w:t xml:space="preserve">    -  реквизиты проверочного листа (списка контрольных вопросов), если </w:t>
      </w:r>
      <w:proofErr w:type="gramStart"/>
      <w:r w:rsidRPr="004161E6">
        <w:rPr>
          <w:rFonts w:ascii="Times New Roman" w:hAnsi="Times New Roman" w:cs="Times New Roman"/>
          <w:sz w:val="24"/>
          <w:szCs w:val="24"/>
        </w:rPr>
        <w:t>при</w:t>
      </w:r>
      <w:proofErr w:type="gramEnd"/>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проведении</w:t>
      </w:r>
      <w:proofErr w:type="gramEnd"/>
      <w:r w:rsidRPr="004161E6">
        <w:rPr>
          <w:rFonts w:ascii="Times New Roman" w:hAnsi="Times New Roman" w:cs="Times New Roman"/>
          <w:sz w:val="24"/>
          <w:szCs w:val="24"/>
        </w:rPr>
        <w:t xml:space="preserve">  плановой  проверки  должен  быть  использован  проверочный лист</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(список контрольных вопросов);</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б) в случае проведения внеплановой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ранее выданного проверяемому лицу предписания об устранении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выявленного нарушения, </w:t>
      </w:r>
      <w:proofErr w:type="gramStart"/>
      <w:r w:rsidRPr="004161E6">
        <w:rPr>
          <w:rFonts w:ascii="Times New Roman" w:hAnsi="Times New Roman" w:cs="Times New Roman"/>
          <w:sz w:val="24"/>
          <w:szCs w:val="24"/>
        </w:rPr>
        <w:t>срок</w:t>
      </w:r>
      <w:proofErr w:type="gramEnd"/>
      <w:r w:rsidRPr="004161E6">
        <w:rPr>
          <w:rFonts w:ascii="Times New Roman" w:hAnsi="Times New Roman" w:cs="Times New Roman"/>
          <w:sz w:val="24"/>
          <w:szCs w:val="24"/>
        </w:rPr>
        <w:t xml:space="preserve"> для исполнения которого истек;</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заявления  от  юридического  лица  или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предпринимателя о предоставлении правового статуса, специального разрешения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(лицензии)   на   право  осуществления  отдельных  видов  деятельности  или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разрешения   (согласования)   на  осуществление  иных  юридически  значимых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действий, если проведение соответствующей внеплановой проверки </w:t>
      </w:r>
      <w:proofErr w:type="gramStart"/>
      <w:r w:rsidRPr="004161E6">
        <w:rPr>
          <w:rFonts w:ascii="Times New Roman" w:hAnsi="Times New Roman" w:cs="Times New Roman"/>
          <w:sz w:val="24"/>
          <w:szCs w:val="24"/>
        </w:rPr>
        <w:t>юридического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лица,     индивидуального     предпринимателя    предусмотрено    правилами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предоставления   правового  статуса,  специального  разрешения  (лицензии),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выдачи разрешения (согласования);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w:t>
      </w:r>
      <w:proofErr w:type="gramStart"/>
      <w:r w:rsidRPr="004161E6">
        <w:rPr>
          <w:rFonts w:ascii="Times New Roman" w:hAnsi="Times New Roman" w:cs="Times New Roman"/>
          <w:sz w:val="24"/>
          <w:szCs w:val="24"/>
        </w:rPr>
        <w:t>поступивших</w:t>
      </w:r>
      <w:proofErr w:type="gramEnd"/>
      <w:r w:rsidRPr="004161E6">
        <w:rPr>
          <w:rFonts w:ascii="Times New Roman" w:hAnsi="Times New Roman" w:cs="Times New Roman"/>
          <w:sz w:val="24"/>
          <w:szCs w:val="24"/>
        </w:rPr>
        <w:t xml:space="preserve"> в органы государственного контроля (надзора),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органы  </w:t>
      </w:r>
      <w:proofErr w:type="gramStart"/>
      <w:r w:rsidRPr="004161E6">
        <w:rPr>
          <w:rFonts w:ascii="Times New Roman" w:hAnsi="Times New Roman" w:cs="Times New Roman"/>
          <w:sz w:val="24"/>
          <w:szCs w:val="24"/>
        </w:rPr>
        <w:t>муниципального</w:t>
      </w:r>
      <w:proofErr w:type="gramEnd"/>
      <w:r w:rsidRPr="004161E6">
        <w:rPr>
          <w:rFonts w:ascii="Times New Roman" w:hAnsi="Times New Roman" w:cs="Times New Roman"/>
          <w:sz w:val="24"/>
          <w:szCs w:val="24"/>
        </w:rPr>
        <w:t xml:space="preserve">  контроля обращений и заявлений граждан, юридических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лиц,  индивидуальных  предпринимателей,  а  также  сведения  об информации,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поступившей   от   органов   государственной   власти  и  органов  местного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самоуправления, из средств массовой информации;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мотивированного  представления  должностного  лица органа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государственного  контроля  (надзора),  органа  муниципального  контроля </w:t>
      </w:r>
      <w:proofErr w:type="gramStart"/>
      <w:r w:rsidRPr="004161E6">
        <w:rPr>
          <w:rFonts w:ascii="Times New Roman" w:hAnsi="Times New Roman" w:cs="Times New Roman"/>
          <w:sz w:val="24"/>
          <w:szCs w:val="24"/>
        </w:rPr>
        <w:t>по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результатам  анализа результатов мероприятий по контролю без взаимодействия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  юридическими лицами, индивидуальными предпринимателями, рассмотрения или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предварительной  проверки  </w:t>
      </w:r>
      <w:proofErr w:type="gramStart"/>
      <w:r w:rsidRPr="004161E6">
        <w:rPr>
          <w:rFonts w:ascii="Times New Roman" w:hAnsi="Times New Roman" w:cs="Times New Roman"/>
          <w:sz w:val="24"/>
          <w:szCs w:val="24"/>
        </w:rPr>
        <w:t>поступивших</w:t>
      </w:r>
      <w:proofErr w:type="gramEnd"/>
      <w:r w:rsidRPr="004161E6">
        <w:rPr>
          <w:rFonts w:ascii="Times New Roman" w:hAnsi="Times New Roman" w:cs="Times New Roman"/>
          <w:sz w:val="24"/>
          <w:szCs w:val="24"/>
        </w:rPr>
        <w:t xml:space="preserve">  в  органы государственного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(надзора),  органы муниципального контроля обращений и заявлений граждан, </w:t>
      </w:r>
      <w:proofErr w:type="gramStart"/>
      <w:r w:rsidRPr="004161E6">
        <w:rPr>
          <w:rFonts w:ascii="Times New Roman" w:hAnsi="Times New Roman" w:cs="Times New Roman"/>
          <w:sz w:val="24"/>
          <w:szCs w:val="24"/>
        </w:rPr>
        <w:t>в</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том  числе  индивидуальных предпринимателей, юридических лиц, информации </w:t>
      </w:r>
      <w:proofErr w:type="gramStart"/>
      <w:r w:rsidRPr="004161E6">
        <w:rPr>
          <w:rFonts w:ascii="Times New Roman" w:hAnsi="Times New Roman" w:cs="Times New Roman"/>
          <w:sz w:val="24"/>
          <w:szCs w:val="24"/>
        </w:rPr>
        <w:t>от</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органов государственной власти, органов местного самоуправления, из средств</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массовой информации;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приказа (распоряжения) руководителя органа государственного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контроля  (надзора),  изданного  в  соответствии  с  поручениями Президента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Российской Федерации, Правительства Российской Федерации;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требования  прокурора о проведении внеплановой проверки </w:t>
      </w:r>
      <w:proofErr w:type="gramStart"/>
      <w:r w:rsidRPr="004161E6">
        <w:rPr>
          <w:rFonts w:ascii="Times New Roman" w:hAnsi="Times New Roman" w:cs="Times New Roman"/>
          <w:sz w:val="24"/>
          <w:szCs w:val="24"/>
        </w:rPr>
        <w:t>в</w:t>
      </w:r>
      <w:proofErr w:type="gramEnd"/>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рамках</w:t>
      </w:r>
      <w:proofErr w:type="gramEnd"/>
      <w:r w:rsidRPr="004161E6">
        <w:rPr>
          <w:rFonts w:ascii="Times New Roman" w:hAnsi="Times New Roman" w:cs="Times New Roman"/>
          <w:sz w:val="24"/>
          <w:szCs w:val="24"/>
        </w:rPr>
        <w:t xml:space="preserve">  надзора за исполнением законов и реквизиты прилагаемых к требованию</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материалов и обращений;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сведения  о </w:t>
      </w:r>
      <w:proofErr w:type="gramStart"/>
      <w:r w:rsidRPr="004161E6">
        <w:rPr>
          <w:rFonts w:ascii="Times New Roman" w:hAnsi="Times New Roman" w:cs="Times New Roman"/>
          <w:sz w:val="24"/>
          <w:szCs w:val="24"/>
        </w:rPr>
        <w:t>выявленных</w:t>
      </w:r>
      <w:proofErr w:type="gramEnd"/>
      <w:r w:rsidRPr="004161E6">
        <w:rPr>
          <w:rFonts w:ascii="Times New Roman" w:hAnsi="Times New Roman" w:cs="Times New Roman"/>
          <w:sz w:val="24"/>
          <w:szCs w:val="24"/>
        </w:rPr>
        <w:t xml:space="preserve"> в ходе проведения мероприятия по контролю без</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взаимодействия  с  юридическими  лицами,  индивидуальными предпринимателями</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индикаторах</w:t>
      </w:r>
      <w:proofErr w:type="gramEnd"/>
      <w:r w:rsidRPr="004161E6">
        <w:rPr>
          <w:rFonts w:ascii="Times New Roman" w:hAnsi="Times New Roman" w:cs="Times New Roman"/>
          <w:sz w:val="24"/>
          <w:szCs w:val="24"/>
        </w:rPr>
        <w:t xml:space="preserve"> риска нарушения обязательных требований;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  в случае проведения внеплановой выездной проверки, которая подлежит</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согласованию  органами  прокуратуры,  но  в  целях  принятия неотложных мер</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должна  быть  проведена  незамедлительно  в  связи с причинением вреда либо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нарушением  проверяемых  требований,  если  такое  причинение  вреда   либо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нарушение требований обнаружено непосредственно в момент его совершения: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  реквизиты прилагаемой к распоряжению (приказу) о проведении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копии  документа  (рапорта,  докладной  записки  и другие), представленного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должностным лицом, обнаружившим нарушение;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задачами настоящей проверки являются: 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7. Предметом настоящей проверки является (отметить </w:t>
      </w:r>
      <w:proofErr w:type="gramStart"/>
      <w:r w:rsidRPr="004161E6">
        <w:rPr>
          <w:rFonts w:ascii="Times New Roman" w:hAnsi="Times New Roman" w:cs="Times New Roman"/>
          <w:sz w:val="24"/>
          <w:szCs w:val="24"/>
        </w:rPr>
        <w:t>нужное</w:t>
      </w:r>
      <w:proofErr w:type="gramEnd"/>
      <w:r w:rsidRPr="004161E6">
        <w:rPr>
          <w:rFonts w:ascii="Times New Roman" w:hAnsi="Times New Roman" w:cs="Times New Roman"/>
          <w:sz w:val="24"/>
          <w:szCs w:val="24"/>
        </w:rPr>
        <w:t>):</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соблюдение  обязательных  требований  и (или) требований, установленных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муниципальными правовыми актами;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соответствие    сведений,   содержащихся   в   уведомлении   о   начале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осуществления    отдельных    видов    предпринимательской    деятельности,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обязательным требованиям;</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соответствие   сведений,   содержащихся   в   заявлении   и  документах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юридического  лица  или  индивидуального  предпринимателя  о предоставлении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lastRenderedPageBreak/>
        <w:t>правового    статуса,   специального   разрешения   (лицензии)   на   право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осуществления отдельных видов деятельности или разрешения (согласования) на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осуществление   иных   юридически   значимых   действий,   если  проведение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соответствующей  внеплановой  проверки  юридического  лица,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предпринимателя  предусмотрено  правилами предоставления правового статуса,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специального   разрешения   (лицензии),  выдачи  разрешения  (согласования)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обязательным  требованиям,  а также данным об указанных юридических лицах 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индивидуальных  предпринимателях,  </w:t>
      </w:r>
      <w:proofErr w:type="gramStart"/>
      <w:r w:rsidRPr="004161E6">
        <w:rPr>
          <w:rFonts w:ascii="Times New Roman" w:hAnsi="Times New Roman" w:cs="Times New Roman"/>
          <w:sz w:val="24"/>
          <w:szCs w:val="24"/>
        </w:rPr>
        <w:t>содержащимся</w:t>
      </w:r>
      <w:proofErr w:type="gramEnd"/>
      <w:r w:rsidRPr="004161E6">
        <w:rPr>
          <w:rFonts w:ascii="Times New Roman" w:hAnsi="Times New Roman" w:cs="Times New Roman"/>
          <w:sz w:val="24"/>
          <w:szCs w:val="24"/>
        </w:rPr>
        <w:t xml:space="preserve">  в  едином  государственном</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реестре</w:t>
      </w:r>
      <w:proofErr w:type="gramEnd"/>
      <w:r w:rsidRPr="004161E6">
        <w:rPr>
          <w:rFonts w:ascii="Times New Roman" w:hAnsi="Times New Roman" w:cs="Times New Roman"/>
          <w:sz w:val="24"/>
          <w:szCs w:val="24"/>
        </w:rPr>
        <w:t xml:space="preserve">  юридических  лиц,  едином  государственном  реестре индивидуальных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предпринимателей и других федеральных информационных ресурсах;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выполнение  предписаний  органов  государственного  контроля (надзора),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органов </w:t>
      </w:r>
      <w:proofErr w:type="gramStart"/>
      <w:r w:rsidRPr="004161E6">
        <w:rPr>
          <w:rFonts w:ascii="Times New Roman" w:hAnsi="Times New Roman" w:cs="Times New Roman"/>
          <w:sz w:val="24"/>
          <w:szCs w:val="24"/>
        </w:rPr>
        <w:t>муниципального</w:t>
      </w:r>
      <w:proofErr w:type="gramEnd"/>
      <w:r w:rsidRPr="004161E6">
        <w:rPr>
          <w:rFonts w:ascii="Times New Roman" w:hAnsi="Times New Roman" w:cs="Times New Roman"/>
          <w:sz w:val="24"/>
          <w:szCs w:val="24"/>
        </w:rPr>
        <w:t xml:space="preserve">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проведение мероприятий: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  предотвращению  причинения  вреда  жизни,  здоровью  граждан, вреда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животным,   растениям,  окружающей  среде,  объектам  культурного  наследия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(памятникам  истории  и  культуры)  народов  Российской Федерации, музейным</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предметам  и  музейным  коллекциям,  включенным  в  состав  Музейного фонда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Российской  Федерации,  особо  ценным,  в  том числе уникальным, документам</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Архивного   фонда   Российской   Федерации,   документам,   имеющим  </w:t>
      </w:r>
      <w:proofErr w:type="gramStart"/>
      <w:r w:rsidRPr="004161E6">
        <w:rPr>
          <w:rFonts w:ascii="Times New Roman" w:hAnsi="Times New Roman" w:cs="Times New Roman"/>
          <w:sz w:val="24"/>
          <w:szCs w:val="24"/>
        </w:rPr>
        <w:t>особое</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историческое, научное, культурное значение, входящим в состав </w:t>
      </w:r>
      <w:proofErr w:type="gramStart"/>
      <w:r w:rsidRPr="004161E6">
        <w:rPr>
          <w:rFonts w:ascii="Times New Roman" w:hAnsi="Times New Roman" w:cs="Times New Roman"/>
          <w:sz w:val="24"/>
          <w:szCs w:val="24"/>
        </w:rPr>
        <w:t>национального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библиотечного фонда;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  предупреждению  возникновения  чрезвычайных  ситуаций  природного 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техногенного характера;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 обеспечению безопасности государства;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 ликвидации последствий причинения такого вреда.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8. Срок проведения проверки: ______________________________________________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К проведению проверки приступить</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 "__" ________________ 20__ г.</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Проверку окончить не позднее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 ________________ 20__ г.</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9. Правовые основания проведения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(ссылка на положение нормативного правового акта, в соответствии</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 </w:t>
      </w:r>
      <w:proofErr w:type="gramStart"/>
      <w:r w:rsidRPr="004161E6">
        <w:rPr>
          <w:rFonts w:ascii="Times New Roman" w:hAnsi="Times New Roman" w:cs="Times New Roman"/>
          <w:sz w:val="24"/>
          <w:szCs w:val="24"/>
        </w:rPr>
        <w:t>которым</w:t>
      </w:r>
      <w:proofErr w:type="gramEnd"/>
      <w:r w:rsidRPr="004161E6">
        <w:rPr>
          <w:rFonts w:ascii="Times New Roman" w:hAnsi="Times New Roman" w:cs="Times New Roman"/>
          <w:sz w:val="24"/>
          <w:szCs w:val="24"/>
        </w:rPr>
        <w:t xml:space="preserve"> осуществляется проверка)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10.    Обязательные    требования   и   (или)   требования,   установленные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муниципальными правовыми актами, подлежащие проверке 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11.  В  процессе  проверки  провести  следующие  мероприятия  по  контролю,</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необходимые  для  достижения целей и задач проведения проверки (с указанием</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наименования мероприятия по контролю и сроков его проведения):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1) 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2) 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3) 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12.   Перечень   положений   об   осуществлении   </w:t>
      </w:r>
      <w:proofErr w:type="gramStart"/>
      <w:r w:rsidRPr="004161E6">
        <w:rPr>
          <w:rFonts w:ascii="Times New Roman" w:hAnsi="Times New Roman" w:cs="Times New Roman"/>
          <w:sz w:val="24"/>
          <w:szCs w:val="24"/>
        </w:rPr>
        <w:t>муниципального</w:t>
      </w:r>
      <w:proofErr w:type="gramEnd"/>
      <w:r w:rsidRPr="004161E6">
        <w:rPr>
          <w:rFonts w:ascii="Times New Roman" w:hAnsi="Times New Roman" w:cs="Times New Roman"/>
          <w:sz w:val="24"/>
          <w:szCs w:val="24"/>
        </w:rPr>
        <w:t xml:space="preserve">  контроля,</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административных  регламентов по осуществлению муниципального контроля (при</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их </w:t>
      </w:r>
      <w:proofErr w:type="gramStart"/>
      <w:r w:rsidRPr="004161E6">
        <w:rPr>
          <w:rFonts w:ascii="Times New Roman" w:hAnsi="Times New Roman" w:cs="Times New Roman"/>
          <w:sz w:val="24"/>
          <w:szCs w:val="24"/>
        </w:rPr>
        <w:t>наличии</w:t>
      </w:r>
      <w:proofErr w:type="gramEnd"/>
      <w:r w:rsidRPr="004161E6">
        <w:rPr>
          <w:rFonts w:ascii="Times New Roman" w:hAnsi="Times New Roman" w:cs="Times New Roman"/>
          <w:sz w:val="24"/>
          <w:szCs w:val="24"/>
        </w:rPr>
        <w:t>):</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lastRenderedPageBreak/>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 указанием наименований, номеров и дат их принятия)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13.   Перечень   документов,   представление   которых  юридическим  лицом,</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индивидуальным  предпринимателем  необходимо  для  достижения целей и задач</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проведения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(должность, фамилия, инициалы руководителя,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заместителя руководителя органа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государственного контроля (надзора),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органа муниципального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издавшего</w:t>
      </w:r>
      <w:proofErr w:type="gramEnd"/>
      <w:r w:rsidRPr="004161E6">
        <w:rPr>
          <w:rFonts w:ascii="Times New Roman" w:hAnsi="Times New Roman" w:cs="Times New Roman"/>
          <w:sz w:val="24"/>
          <w:szCs w:val="24"/>
        </w:rPr>
        <w:t xml:space="preserve"> распоряжение или приказ</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 проведении проверки)               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(подпись, заверенная печатью)</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(фамилия, имя, отчество (последнее - при наличии) и должность должностного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лица, непосредственно подготовившего проект распоряжения (приказа),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контактный телефон, электронный адрес (при наличии))</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Default="004161E6">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Pr="004161E6" w:rsidRDefault="000B03E5">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right"/>
        <w:outlineLvl w:val="1"/>
        <w:rPr>
          <w:rFonts w:ascii="Times New Roman" w:hAnsi="Times New Roman" w:cs="Times New Roman"/>
          <w:sz w:val="24"/>
          <w:szCs w:val="24"/>
        </w:rPr>
      </w:pPr>
      <w:r w:rsidRPr="004161E6">
        <w:rPr>
          <w:rFonts w:ascii="Times New Roman" w:hAnsi="Times New Roman" w:cs="Times New Roman"/>
          <w:sz w:val="24"/>
          <w:szCs w:val="24"/>
        </w:rPr>
        <w:t>Приложение 3</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 административному регламенту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исполнения функций</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lastRenderedPageBreak/>
        <w:t>по муниципальному жилищному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контролю на территории</w:t>
      </w:r>
    </w:p>
    <w:p w:rsidR="004161E6" w:rsidRPr="004161E6" w:rsidRDefault="004161E6">
      <w:pPr>
        <w:pStyle w:val="ConsPlusNormal"/>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органа муниципального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жилищного контроля)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УВЕДОМЛЕНИЕ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 проведении муниципальной жилищной проверки</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N _____                                           "__" ____________ 20__ г.</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Кому 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Предприятие (организация)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0B03E5" w:rsidRPr="000B03E5" w:rsidRDefault="000B03E5" w:rsidP="000B03E5">
      <w:pPr>
        <w:pStyle w:val="ConsPlusNonformat"/>
        <w:ind w:firstLine="708"/>
        <w:jc w:val="both"/>
        <w:rPr>
          <w:rFonts w:ascii="Times New Roman" w:hAnsi="Times New Roman" w:cs="Times New Roman"/>
          <w:color w:val="FF0000"/>
          <w:sz w:val="24"/>
          <w:szCs w:val="24"/>
        </w:rPr>
      </w:pPr>
      <w:r w:rsidRPr="000B03E5">
        <w:rPr>
          <w:rFonts w:ascii="Times New Roman" w:hAnsi="Times New Roman" w:cs="Times New Roman"/>
          <w:color w:val="FF0000"/>
          <w:sz w:val="24"/>
          <w:szCs w:val="24"/>
        </w:rPr>
        <w:t>Орган, осуществляющий муниципальный жилищный контроль</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уведомляет  Вас  о  том,  что  "____" _______________ 2017 г. </w:t>
      </w:r>
      <w:proofErr w:type="gramStart"/>
      <w:r w:rsidRPr="004161E6">
        <w:rPr>
          <w:rFonts w:ascii="Times New Roman" w:hAnsi="Times New Roman" w:cs="Times New Roman"/>
          <w:sz w:val="24"/>
          <w:szCs w:val="24"/>
        </w:rPr>
        <w:t>в</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   часов   состоится  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проверка  на  соблюдение обязательных требований, установленных в отношении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муниципального  жилищного  фонда в соответствии с Федеральным </w:t>
      </w:r>
      <w:hyperlink r:id="rId51" w:history="1">
        <w:r w:rsidRPr="004161E6">
          <w:rPr>
            <w:rFonts w:ascii="Times New Roman" w:hAnsi="Times New Roman" w:cs="Times New Roman"/>
            <w:color w:val="0000FF"/>
            <w:sz w:val="24"/>
            <w:szCs w:val="24"/>
          </w:rPr>
          <w:t>законом</w:t>
        </w:r>
      </w:hyperlink>
      <w:r w:rsidRPr="004161E6">
        <w:rPr>
          <w:rFonts w:ascii="Times New Roman" w:hAnsi="Times New Roman" w:cs="Times New Roman"/>
          <w:sz w:val="24"/>
          <w:szCs w:val="24"/>
        </w:rPr>
        <w:t xml:space="preserve"> от 26</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декабря  2008  N  294  "О  защите  прав  юридических  лиц  и индивидуальных</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предпринимателей  при  осуществлении  государственного контроля (надзора) 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муниципального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Прошу  Вас  для  участия в проверке выделить полномочного представителя</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(ответственное  должностное  лицо  с  надлежаще  заверенной  доверенностью,</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дающей право представлять интересы юридического лица, подписывать документы</w:t>
      </w:r>
    </w:p>
    <w:p w:rsidR="004161E6" w:rsidRPr="004161E6" w:rsidRDefault="00165E0D">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bookmarkStart w:id="12" w:name="_GoBack"/>
      <w:bookmarkEnd w:id="12"/>
      <w:r w:rsidR="004161E6" w:rsidRPr="004161E6">
        <w:rPr>
          <w:rFonts w:ascii="Times New Roman" w:hAnsi="Times New Roman" w:cs="Times New Roman"/>
          <w:sz w:val="24"/>
          <w:szCs w:val="24"/>
        </w:rPr>
        <w:t>).</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Для  проведения  проверки  прошу  предоставить  следующие  документы  </w:t>
      </w:r>
      <w:proofErr w:type="gramStart"/>
      <w:r w:rsidRPr="004161E6">
        <w:rPr>
          <w:rFonts w:ascii="Times New Roman" w:hAnsi="Times New Roman" w:cs="Times New Roman"/>
          <w:sz w:val="24"/>
          <w:szCs w:val="24"/>
        </w:rPr>
        <w:t>в</w:t>
      </w:r>
      <w:proofErr w:type="gramEnd"/>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соответствии</w:t>
      </w:r>
      <w:proofErr w:type="gramEnd"/>
      <w:r w:rsidRPr="004161E6">
        <w:rPr>
          <w:rFonts w:ascii="Times New Roman" w:hAnsi="Times New Roman" w:cs="Times New Roman"/>
          <w:sz w:val="24"/>
          <w:szCs w:val="24"/>
        </w:rPr>
        <w:t xml:space="preserve"> со </w:t>
      </w:r>
      <w:hyperlink r:id="rId52" w:history="1">
        <w:r w:rsidRPr="004161E6">
          <w:rPr>
            <w:rFonts w:ascii="Times New Roman" w:hAnsi="Times New Roman" w:cs="Times New Roman"/>
            <w:color w:val="0000FF"/>
            <w:sz w:val="24"/>
            <w:szCs w:val="24"/>
          </w:rPr>
          <w:t>статьей 20</w:t>
        </w:r>
      </w:hyperlink>
      <w:r w:rsidRPr="004161E6">
        <w:rPr>
          <w:rFonts w:ascii="Times New Roman" w:hAnsi="Times New Roman" w:cs="Times New Roman"/>
          <w:sz w:val="24"/>
          <w:szCs w:val="24"/>
        </w:rPr>
        <w:t xml:space="preserve"> Жилищного кодекса РФ:</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СОГЛАСОВАНО: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(должность, фамилия, инициалы руководителя,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заместителя руководителя органа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государственного контроля (надзора),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органа муниципального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издавшего</w:t>
      </w:r>
      <w:proofErr w:type="gramEnd"/>
      <w:r w:rsidRPr="004161E6">
        <w:rPr>
          <w:rFonts w:ascii="Times New Roman" w:hAnsi="Times New Roman" w:cs="Times New Roman"/>
          <w:sz w:val="24"/>
          <w:szCs w:val="24"/>
        </w:rPr>
        <w:t xml:space="preserve"> распоряжение или приказ</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 проведении проверки)                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(подпись, заверенная печатью)</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Приложение: копия приказа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N ______ от "__" _______________ 20__ г.</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Уведомление о проверке получил 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(подпись, расшифровка подписи)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(фамилия, имя, отчество (последнее - при наличии) и должность должностного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лица, непосредственно подготовившего проект распоряжения (приказа),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контактный телефон, электронный адрес (при наличии))</w:t>
      </w:r>
    </w:p>
    <w:p w:rsidR="004161E6" w:rsidRPr="004161E6" w:rsidRDefault="004161E6">
      <w:pPr>
        <w:pStyle w:val="ConsPlusNormal"/>
        <w:jc w:val="both"/>
        <w:rPr>
          <w:rFonts w:ascii="Times New Roman" w:hAnsi="Times New Roman" w:cs="Times New Roman"/>
          <w:sz w:val="24"/>
          <w:szCs w:val="24"/>
        </w:rPr>
      </w:pPr>
    </w:p>
    <w:p w:rsidR="004161E6" w:rsidRDefault="004161E6">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Pr="004161E6" w:rsidRDefault="000B03E5">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right"/>
        <w:outlineLvl w:val="1"/>
        <w:rPr>
          <w:rFonts w:ascii="Times New Roman" w:hAnsi="Times New Roman" w:cs="Times New Roman"/>
          <w:sz w:val="24"/>
          <w:szCs w:val="24"/>
        </w:rPr>
      </w:pPr>
      <w:r w:rsidRPr="004161E6">
        <w:rPr>
          <w:rFonts w:ascii="Times New Roman" w:hAnsi="Times New Roman" w:cs="Times New Roman"/>
          <w:sz w:val="24"/>
          <w:szCs w:val="24"/>
        </w:rPr>
        <w:t>Приложение 4</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 административному регламенту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исполнения функций</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по муниципальному жилищному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lastRenderedPageBreak/>
        <w:t>контролю на территории</w:t>
      </w:r>
    </w:p>
    <w:p w:rsidR="004161E6" w:rsidRPr="004161E6" w:rsidRDefault="004161E6">
      <w:pPr>
        <w:pStyle w:val="ConsPlusNormal"/>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органа государственного контроля (надзора)</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или органа муниципального контроля)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                          "__" ____________ 20__ г.</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(место составления акта)                            (дата составления акта)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(время составления акта)</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bookmarkStart w:id="13" w:name="P736"/>
      <w:bookmarkEnd w:id="13"/>
      <w:r w:rsidRPr="004161E6">
        <w:rPr>
          <w:rFonts w:ascii="Times New Roman" w:hAnsi="Times New Roman" w:cs="Times New Roman"/>
          <w:sz w:val="24"/>
          <w:szCs w:val="24"/>
        </w:rPr>
        <w:t xml:space="preserve">                               АКТ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органом </w:t>
      </w:r>
      <w:proofErr w:type="gramStart"/>
      <w:r w:rsidRPr="004161E6">
        <w:rPr>
          <w:rFonts w:ascii="Times New Roman" w:hAnsi="Times New Roman" w:cs="Times New Roman"/>
          <w:sz w:val="24"/>
          <w:szCs w:val="24"/>
        </w:rPr>
        <w:t>муниципального</w:t>
      </w:r>
      <w:proofErr w:type="gramEnd"/>
      <w:r w:rsidRPr="004161E6">
        <w:rPr>
          <w:rFonts w:ascii="Times New Roman" w:hAnsi="Times New Roman" w:cs="Times New Roman"/>
          <w:sz w:val="24"/>
          <w:szCs w:val="24"/>
        </w:rPr>
        <w:t xml:space="preserve"> жилищного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юридического лица,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предпринимателя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N 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По адресу/адресам: 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(место проведения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На основании: 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(вид документа с указанием реквизитов (номер, дата))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была проведена ______________________________________ проверка в отношении: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(плановая/внеплановая,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документарная/выездная)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юридического лица, фамилия, имя, отчество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(последнее - при наличии) индивидуального предпринимателя)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Дата и время проведения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 ______ 20__ г. с __ час</w:t>
      </w:r>
      <w:proofErr w:type="gramStart"/>
      <w:r w:rsidRPr="004161E6">
        <w:rPr>
          <w:rFonts w:ascii="Times New Roman" w:hAnsi="Times New Roman" w:cs="Times New Roman"/>
          <w:sz w:val="24"/>
          <w:szCs w:val="24"/>
        </w:rPr>
        <w:t>.</w:t>
      </w:r>
      <w:proofErr w:type="gramEnd"/>
      <w:r w:rsidRPr="004161E6">
        <w:rPr>
          <w:rFonts w:ascii="Times New Roman" w:hAnsi="Times New Roman" w:cs="Times New Roman"/>
          <w:sz w:val="24"/>
          <w:szCs w:val="24"/>
        </w:rPr>
        <w:t xml:space="preserve"> __ </w:t>
      </w:r>
      <w:proofErr w:type="gramStart"/>
      <w:r w:rsidRPr="004161E6">
        <w:rPr>
          <w:rFonts w:ascii="Times New Roman" w:hAnsi="Times New Roman" w:cs="Times New Roman"/>
          <w:sz w:val="24"/>
          <w:szCs w:val="24"/>
        </w:rPr>
        <w:t>м</w:t>
      </w:r>
      <w:proofErr w:type="gramEnd"/>
      <w:r w:rsidRPr="004161E6">
        <w:rPr>
          <w:rFonts w:ascii="Times New Roman" w:hAnsi="Times New Roman" w:cs="Times New Roman"/>
          <w:sz w:val="24"/>
          <w:szCs w:val="24"/>
        </w:rPr>
        <w:t>ин. до ___ час. ___ Продолжительность 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 ______ 20__ г. с __ час</w:t>
      </w:r>
      <w:proofErr w:type="gramStart"/>
      <w:r w:rsidRPr="004161E6">
        <w:rPr>
          <w:rFonts w:ascii="Times New Roman" w:hAnsi="Times New Roman" w:cs="Times New Roman"/>
          <w:sz w:val="24"/>
          <w:szCs w:val="24"/>
        </w:rPr>
        <w:t>.</w:t>
      </w:r>
      <w:proofErr w:type="gramEnd"/>
      <w:r w:rsidRPr="004161E6">
        <w:rPr>
          <w:rFonts w:ascii="Times New Roman" w:hAnsi="Times New Roman" w:cs="Times New Roman"/>
          <w:sz w:val="24"/>
          <w:szCs w:val="24"/>
        </w:rPr>
        <w:t xml:space="preserve"> __ </w:t>
      </w:r>
      <w:proofErr w:type="gramStart"/>
      <w:r w:rsidRPr="004161E6">
        <w:rPr>
          <w:rFonts w:ascii="Times New Roman" w:hAnsi="Times New Roman" w:cs="Times New Roman"/>
          <w:sz w:val="24"/>
          <w:szCs w:val="24"/>
        </w:rPr>
        <w:t>м</w:t>
      </w:r>
      <w:proofErr w:type="gramEnd"/>
      <w:r w:rsidRPr="004161E6">
        <w:rPr>
          <w:rFonts w:ascii="Times New Roman" w:hAnsi="Times New Roman" w:cs="Times New Roman"/>
          <w:sz w:val="24"/>
          <w:szCs w:val="24"/>
        </w:rPr>
        <w:t>ин. до ___ час. ___ Продолжительность 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(заполняется в случае проведения проверок филиалов, представительств,</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обособленных структурных подразделений юридического лица или </w:t>
      </w:r>
      <w:proofErr w:type="gramStart"/>
      <w:r w:rsidRPr="004161E6">
        <w:rPr>
          <w:rFonts w:ascii="Times New Roman" w:hAnsi="Times New Roman" w:cs="Times New Roman"/>
          <w:sz w:val="24"/>
          <w:szCs w:val="24"/>
        </w:rPr>
        <w:t>при</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осуществлении</w:t>
      </w:r>
      <w:proofErr w:type="gramEnd"/>
      <w:r w:rsidRPr="004161E6">
        <w:rPr>
          <w:rFonts w:ascii="Times New Roman" w:hAnsi="Times New Roman" w:cs="Times New Roman"/>
          <w:sz w:val="24"/>
          <w:szCs w:val="24"/>
        </w:rPr>
        <w:t xml:space="preserve"> деятельности индивидуального предпринимателя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 нескольким адресам)</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Общая продолжительность проверки: 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(рабочих дней/часов)</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Акт составлен: 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органа государственного контроля (надзора)</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или органа муниципального контроля)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  копией  приказа  о  проведении  проверки ознакомле</w:t>
      </w:r>
      <w:proofErr w:type="gramStart"/>
      <w:r w:rsidRPr="004161E6">
        <w:rPr>
          <w:rFonts w:ascii="Times New Roman" w:hAnsi="Times New Roman" w:cs="Times New Roman"/>
          <w:sz w:val="24"/>
          <w:szCs w:val="24"/>
        </w:rPr>
        <w:t>н(</w:t>
      </w:r>
      <w:proofErr w:type="gramEnd"/>
      <w:r w:rsidRPr="004161E6">
        <w:rPr>
          <w:rFonts w:ascii="Times New Roman" w:hAnsi="Times New Roman" w:cs="Times New Roman"/>
          <w:sz w:val="24"/>
          <w:szCs w:val="24"/>
        </w:rPr>
        <w:t>ы): (заполняется при</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проведении</w:t>
      </w:r>
      <w:proofErr w:type="gramEnd"/>
      <w:r w:rsidRPr="004161E6">
        <w:rPr>
          <w:rFonts w:ascii="Times New Roman" w:hAnsi="Times New Roman" w:cs="Times New Roman"/>
          <w:sz w:val="24"/>
          <w:szCs w:val="24"/>
        </w:rPr>
        <w:t xml:space="preserve"> выездной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(фамилии, инициалы, подпись, дата, время)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Дата  и номер решения прокурора (его заместителя) о согласовании проведения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(заполняется в случае необходимости согласования проверки с органами</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прокуратуры)</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Лиц</w:t>
      </w:r>
      <w:proofErr w:type="gramStart"/>
      <w:r w:rsidRPr="004161E6">
        <w:rPr>
          <w:rFonts w:ascii="Times New Roman" w:hAnsi="Times New Roman" w:cs="Times New Roman"/>
          <w:sz w:val="24"/>
          <w:szCs w:val="24"/>
        </w:rPr>
        <w:t>о(</w:t>
      </w:r>
      <w:proofErr w:type="gramEnd"/>
      <w:r w:rsidRPr="004161E6">
        <w:rPr>
          <w:rFonts w:ascii="Times New Roman" w:hAnsi="Times New Roman" w:cs="Times New Roman"/>
          <w:sz w:val="24"/>
          <w:szCs w:val="24"/>
        </w:rPr>
        <w:t>а), проводившее проверку: 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lastRenderedPageBreak/>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(фамилия, имя, отчество (последнее - при наличии), должность должностного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лица (должностных лиц), проводившег</w:t>
      </w:r>
      <w:proofErr w:type="gramStart"/>
      <w:r w:rsidRPr="004161E6">
        <w:rPr>
          <w:rFonts w:ascii="Times New Roman" w:hAnsi="Times New Roman" w:cs="Times New Roman"/>
          <w:sz w:val="24"/>
          <w:szCs w:val="24"/>
        </w:rPr>
        <w:t>о(</w:t>
      </w:r>
      <w:proofErr w:type="gramEnd"/>
      <w:r w:rsidRPr="004161E6">
        <w:rPr>
          <w:rFonts w:ascii="Times New Roman" w:hAnsi="Times New Roman" w:cs="Times New Roman"/>
          <w:sz w:val="24"/>
          <w:szCs w:val="24"/>
        </w:rPr>
        <w:t>их) проверку; в случае привлечения к</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участию в проверке экспертов, экспертных организаций указываются фамилии,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имена, отчества (последнее - при наличии), должности экспертов и/или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наименования экспертных организаций с указанием реквизитов свидетельства </w:t>
      </w:r>
      <w:proofErr w:type="gramStart"/>
      <w:r w:rsidRPr="004161E6">
        <w:rPr>
          <w:rFonts w:ascii="Times New Roman" w:hAnsi="Times New Roman" w:cs="Times New Roman"/>
          <w:sz w:val="24"/>
          <w:szCs w:val="24"/>
        </w:rPr>
        <w:t>об</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аккредитации и наименование органа по аккредитации, выдавшего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свидетельство)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При проведении проверки присутствовали: 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(фамилия, имя, отчество (последнее - при наличии), должность руководителя,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иного должностного лица (должностных лиц) или уполномоченного представителя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юридического лица, уполномоченного представителя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предпринимателя, уполномоченного представителя саморегулируемой организации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 случае проведения проверки члена саморегулируемой организации),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присутствовавших при проведении мероприятий по проверке)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 ходе проведения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выявлены    нарушения    обязательных    требований   или   требований,</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установленных   муниципальными  правовыми  актами  (с  указанием  положений</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(нормативных) правовых актов):</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(с указанием характера нарушений; лиц, допустивших нарушения)</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выявлены  несоответствия  сведений, содержащихся в уведомлении о начале</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осуществления    отдельных    видов    предпринимательской    деятельности,</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обязательным  требованиям  (с  указанием  положений  (нормативных) правовых</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актов): 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выявлены   факты   невыполнения  предписаний  органов  государственного</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контроля (надзора), органов муниципального контроля (с указанием реквизитов</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выданных предписаний):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нарушений не выявлено 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Запись   в   Журнал   учета  проверок  юридического  лица,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предпринимателя,  </w:t>
      </w:r>
      <w:proofErr w:type="gramStart"/>
      <w:r w:rsidRPr="004161E6">
        <w:rPr>
          <w:rFonts w:ascii="Times New Roman" w:hAnsi="Times New Roman" w:cs="Times New Roman"/>
          <w:sz w:val="24"/>
          <w:szCs w:val="24"/>
        </w:rPr>
        <w:t>проводимых</w:t>
      </w:r>
      <w:proofErr w:type="gramEnd"/>
      <w:r w:rsidRPr="004161E6">
        <w:rPr>
          <w:rFonts w:ascii="Times New Roman" w:hAnsi="Times New Roman" w:cs="Times New Roman"/>
          <w:sz w:val="24"/>
          <w:szCs w:val="24"/>
        </w:rPr>
        <w:t xml:space="preserve">  органами государственного контроля (надзора),</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органами   муниципального  контроля  внесена  (заполняется  при  проведении</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выездной проверки):</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          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(подпись  проверяющего)           (подпись уполномоченного представителя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юридического лица,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предпринимателя, его уполномоченного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представителя)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Журнал  учета  проверок юридического лица, индивидуального предпринимателя,</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проводимых</w:t>
      </w:r>
      <w:proofErr w:type="gramEnd"/>
      <w:r w:rsidRPr="004161E6">
        <w:rPr>
          <w:rFonts w:ascii="Times New Roman" w:hAnsi="Times New Roman" w:cs="Times New Roman"/>
          <w:sz w:val="24"/>
          <w:szCs w:val="24"/>
        </w:rPr>
        <w:t xml:space="preserve">   органами   государственного   контроля   (надзора),   органами</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муниципального  контроля,  отсутствует (заполняется при проведении выездной</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             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(подпись проверяющего)              (подпись уполномоченного представителя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lastRenderedPageBreak/>
        <w:t xml:space="preserve">                                       юридического лица, индивидуального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предпринимателя, его уполномоченного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представителя)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Прилагаемые к акту документы: 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Подписи лиц, проводивших проверку: 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________________________________________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С   актом   проверки   ознакомле</w:t>
      </w:r>
      <w:proofErr w:type="gramStart"/>
      <w:r w:rsidRPr="004161E6">
        <w:rPr>
          <w:rFonts w:ascii="Times New Roman" w:hAnsi="Times New Roman" w:cs="Times New Roman"/>
          <w:sz w:val="24"/>
          <w:szCs w:val="24"/>
        </w:rPr>
        <w:t>н(</w:t>
      </w:r>
      <w:proofErr w:type="gramEnd"/>
      <w:r w:rsidRPr="004161E6">
        <w:rPr>
          <w:rFonts w:ascii="Times New Roman" w:hAnsi="Times New Roman" w:cs="Times New Roman"/>
          <w:sz w:val="24"/>
          <w:szCs w:val="24"/>
        </w:rPr>
        <w:t>а),  копию  акта  со  всеми  приложениями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получи</w:t>
      </w:r>
      <w:proofErr w:type="gramStart"/>
      <w:r w:rsidRPr="004161E6">
        <w:rPr>
          <w:rFonts w:ascii="Times New Roman" w:hAnsi="Times New Roman" w:cs="Times New Roman"/>
          <w:sz w:val="24"/>
          <w:szCs w:val="24"/>
        </w:rPr>
        <w:t>л(</w:t>
      </w:r>
      <w:proofErr w:type="gramEnd"/>
      <w:r w:rsidRPr="004161E6">
        <w:rPr>
          <w:rFonts w:ascii="Times New Roman" w:hAnsi="Times New Roman" w:cs="Times New Roman"/>
          <w:sz w:val="24"/>
          <w:szCs w:val="24"/>
        </w:rPr>
        <w:t>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(фамилия, имя, отчество (последнее - при наличии), должность руководителя,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иного должностного лица или уполномоченного представителя юридического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лица, индивидуального предпринимателя, его уполномоченного представителя)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 __________ 20__ г.</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(подпись)</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Пометка об отказе ознакомления с актом проверки: 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(подпись уполномоченного</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должностного лица (лиц),</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проводившего</w:t>
      </w:r>
      <w:proofErr w:type="gramEnd"/>
      <w:r w:rsidRPr="004161E6">
        <w:rPr>
          <w:rFonts w:ascii="Times New Roman" w:hAnsi="Times New Roman" w:cs="Times New Roman"/>
          <w:sz w:val="24"/>
          <w:szCs w:val="24"/>
        </w:rPr>
        <w:t xml:space="preserve"> проверку)</w:t>
      </w:r>
    </w:p>
    <w:p w:rsidR="004161E6" w:rsidRPr="004161E6" w:rsidRDefault="004161E6">
      <w:pPr>
        <w:pStyle w:val="ConsPlusNormal"/>
        <w:jc w:val="both"/>
        <w:rPr>
          <w:rFonts w:ascii="Times New Roman" w:hAnsi="Times New Roman" w:cs="Times New Roman"/>
          <w:sz w:val="24"/>
          <w:szCs w:val="24"/>
        </w:rPr>
      </w:pPr>
    </w:p>
    <w:p w:rsidR="004161E6" w:rsidRDefault="004161E6">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Default="000B03E5">
      <w:pPr>
        <w:pStyle w:val="ConsPlusNormal"/>
        <w:jc w:val="both"/>
        <w:rPr>
          <w:rFonts w:ascii="Times New Roman" w:hAnsi="Times New Roman" w:cs="Times New Roman"/>
          <w:sz w:val="24"/>
          <w:szCs w:val="24"/>
        </w:rPr>
      </w:pPr>
    </w:p>
    <w:p w:rsidR="000B03E5" w:rsidRPr="004161E6" w:rsidRDefault="000B03E5">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right"/>
        <w:outlineLvl w:val="1"/>
        <w:rPr>
          <w:rFonts w:ascii="Times New Roman" w:hAnsi="Times New Roman" w:cs="Times New Roman"/>
          <w:sz w:val="24"/>
          <w:szCs w:val="24"/>
        </w:rPr>
      </w:pPr>
      <w:r w:rsidRPr="004161E6">
        <w:rPr>
          <w:rFonts w:ascii="Times New Roman" w:hAnsi="Times New Roman" w:cs="Times New Roman"/>
          <w:sz w:val="24"/>
          <w:szCs w:val="24"/>
        </w:rPr>
        <w:t>Приложение 5</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к административному регламенту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исполнения функций</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t>по муниципальному жилищному</w:t>
      </w:r>
    </w:p>
    <w:p w:rsidR="004161E6" w:rsidRPr="004161E6" w:rsidRDefault="004161E6">
      <w:pPr>
        <w:pStyle w:val="ConsPlusNormal"/>
        <w:jc w:val="right"/>
        <w:rPr>
          <w:rFonts w:ascii="Times New Roman" w:hAnsi="Times New Roman" w:cs="Times New Roman"/>
          <w:sz w:val="24"/>
          <w:szCs w:val="24"/>
        </w:rPr>
      </w:pPr>
      <w:r w:rsidRPr="004161E6">
        <w:rPr>
          <w:rFonts w:ascii="Times New Roman" w:hAnsi="Times New Roman" w:cs="Times New Roman"/>
          <w:sz w:val="24"/>
          <w:szCs w:val="24"/>
        </w:rPr>
        <w:lastRenderedPageBreak/>
        <w:t>контролю на территории</w:t>
      </w:r>
    </w:p>
    <w:p w:rsidR="004161E6" w:rsidRPr="004161E6" w:rsidRDefault="004161E6">
      <w:pPr>
        <w:pStyle w:val="ConsPlusNormal"/>
        <w:jc w:val="right"/>
        <w:rPr>
          <w:rFonts w:ascii="Times New Roman" w:hAnsi="Times New Roman" w:cs="Times New Roman"/>
          <w:sz w:val="24"/>
          <w:szCs w:val="24"/>
        </w:rPr>
      </w:pPr>
      <w:r>
        <w:rPr>
          <w:rFonts w:ascii="Times New Roman" w:hAnsi="Times New Roman" w:cs="Times New Roman"/>
          <w:sz w:val="24"/>
          <w:szCs w:val="24"/>
        </w:rPr>
        <w:t>Каслинского муниципального района</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(наименование органа государственного контроля (надзора)</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или органа муниципального контроля)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                          "__" ____________ 20__ г.</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(место составления акта)                            (дата составления акта)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(время составления акта)</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bookmarkStart w:id="14" w:name="P882"/>
      <w:bookmarkEnd w:id="14"/>
      <w:r w:rsidRPr="004161E6">
        <w:rPr>
          <w:rFonts w:ascii="Times New Roman" w:hAnsi="Times New Roman" w:cs="Times New Roman"/>
          <w:sz w:val="24"/>
          <w:szCs w:val="24"/>
        </w:rPr>
        <w:t xml:space="preserve">                            ПРЕДПИСАНИЕ N 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об устранении нарушений законодательства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Российской Федерации</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 ____________ 20__ г.                        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(место составления)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Выдано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(наименование юр. лица, адрес, телефон, банковские реквизиты;</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фамилия, имя, отчество и дата рождения физического лица)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rsidP="000B03E5">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r w:rsidRPr="000B03E5">
        <w:rPr>
          <w:rFonts w:ascii="Times New Roman" w:hAnsi="Times New Roman" w:cs="Times New Roman"/>
          <w:color w:val="FF0000"/>
          <w:sz w:val="24"/>
          <w:szCs w:val="24"/>
        </w:rPr>
        <w:t>Основание  проверки</w:t>
      </w:r>
      <w:r w:rsidRPr="004161E6">
        <w:rPr>
          <w:rFonts w:ascii="Times New Roman" w:hAnsi="Times New Roman" w:cs="Times New Roman"/>
          <w:sz w:val="24"/>
          <w:szCs w:val="24"/>
        </w:rPr>
        <w:t xml:space="preserve">: приказ </w:t>
      </w:r>
      <w:r w:rsidR="000B03E5">
        <w:rPr>
          <w:rFonts w:ascii="Times New Roman" w:hAnsi="Times New Roman" w:cs="Times New Roman"/>
          <w:sz w:val="24"/>
          <w:szCs w:val="24"/>
        </w:rPr>
        <w:t>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N _________ от "___" ______________ 20 ___ г.</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Продолжительность проверки ______ </w:t>
      </w:r>
      <w:proofErr w:type="spellStart"/>
      <w:r w:rsidRPr="004161E6">
        <w:rPr>
          <w:rFonts w:ascii="Times New Roman" w:hAnsi="Times New Roman" w:cs="Times New Roman"/>
          <w:sz w:val="24"/>
          <w:szCs w:val="24"/>
        </w:rPr>
        <w:t>дн</w:t>
      </w:r>
      <w:proofErr w:type="spellEnd"/>
      <w:r w:rsidRPr="004161E6">
        <w:rPr>
          <w:rFonts w:ascii="Times New Roman" w:hAnsi="Times New Roman" w:cs="Times New Roman"/>
          <w:sz w:val="24"/>
          <w:szCs w:val="24"/>
        </w:rPr>
        <w:t>.</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начало 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окончание 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Проверка проведена 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(по плану, жалобе, прочее)</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Объекты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hyperlink r:id="rId53" w:history="1">
        <w:r w:rsidRPr="004161E6">
          <w:rPr>
            <w:rFonts w:ascii="Times New Roman" w:hAnsi="Times New Roman" w:cs="Times New Roman"/>
            <w:color w:val="0000FF"/>
            <w:sz w:val="24"/>
            <w:szCs w:val="24"/>
          </w:rPr>
          <w:t>Статья 19.5, часть 1</w:t>
        </w:r>
      </w:hyperlink>
      <w:r w:rsidRPr="004161E6">
        <w:rPr>
          <w:rFonts w:ascii="Times New Roman" w:hAnsi="Times New Roman" w:cs="Times New Roman"/>
          <w:sz w:val="24"/>
          <w:szCs w:val="24"/>
        </w:rPr>
        <w:t xml:space="preserve"> Кодекса  Российской  Федерации об </w:t>
      </w:r>
      <w:proofErr w:type="gramStart"/>
      <w:r w:rsidRPr="004161E6">
        <w:rPr>
          <w:rFonts w:ascii="Times New Roman" w:hAnsi="Times New Roman" w:cs="Times New Roman"/>
          <w:sz w:val="24"/>
          <w:szCs w:val="24"/>
        </w:rPr>
        <w:t>административных</w:t>
      </w:r>
      <w:proofErr w:type="gramEnd"/>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правонарушениях</w:t>
      </w:r>
      <w:proofErr w:type="gramEnd"/>
      <w:r w:rsidRPr="004161E6">
        <w:rPr>
          <w:rFonts w:ascii="Times New Roman" w:hAnsi="Times New Roman" w:cs="Times New Roman"/>
          <w:sz w:val="24"/>
          <w:szCs w:val="24"/>
        </w:rPr>
        <w:t>:</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w:t>
      </w:r>
      <w:proofErr w:type="gramStart"/>
      <w:r w:rsidRPr="004161E6">
        <w:rPr>
          <w:rFonts w:ascii="Times New Roman" w:hAnsi="Times New Roman" w:cs="Times New Roman"/>
          <w:sz w:val="24"/>
          <w:szCs w:val="24"/>
        </w:rPr>
        <w:t>Невыполнение в установленный срок законного предписания (постановления,</w:t>
      </w:r>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представления, решения</w:t>
      </w:r>
      <w:proofErr w:type="gramStart"/>
      <w:r w:rsidRPr="004161E6">
        <w:rPr>
          <w:rFonts w:ascii="Times New Roman" w:hAnsi="Times New Roman" w:cs="Times New Roman"/>
          <w:sz w:val="24"/>
          <w:szCs w:val="24"/>
        </w:rPr>
        <w:t xml:space="preserve">,) </w:t>
      </w:r>
      <w:proofErr w:type="gramEnd"/>
      <w:r w:rsidRPr="004161E6">
        <w:rPr>
          <w:rFonts w:ascii="Times New Roman" w:hAnsi="Times New Roman" w:cs="Times New Roman"/>
          <w:sz w:val="24"/>
          <w:szCs w:val="24"/>
        </w:rPr>
        <w:t>органа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(должностного   лица),   осуществляющего   муниципальный  контроль,  </w:t>
      </w:r>
      <w:proofErr w:type="gramStart"/>
      <w:r w:rsidRPr="004161E6">
        <w:rPr>
          <w:rFonts w:ascii="Times New Roman" w:hAnsi="Times New Roman" w:cs="Times New Roman"/>
          <w:sz w:val="24"/>
          <w:szCs w:val="24"/>
        </w:rPr>
        <w:t>об</w:t>
      </w:r>
      <w:proofErr w:type="gramEnd"/>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устранении</w:t>
      </w:r>
      <w:proofErr w:type="gramEnd"/>
      <w:r w:rsidRPr="004161E6">
        <w:rPr>
          <w:rFonts w:ascii="Times New Roman" w:hAnsi="Times New Roman" w:cs="Times New Roman"/>
          <w:sz w:val="24"/>
          <w:szCs w:val="24"/>
        </w:rPr>
        <w:t xml:space="preserve">  нарушений  законодательства  влечет наложение административного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штрафа   на   должностных   лиц   -   от  1000  рублей до  2000  рублей или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дисквалификацию  на срок до трех лет; на юридическое лицо - от 10000 рублей</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до 20000 рублей.</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lastRenderedPageBreak/>
        <w:t xml:space="preserve">    Характеристика обнаруженных нарушений и мероприятий по их устранению:</w:t>
      </w:r>
    </w:p>
    <w:p w:rsidR="004161E6" w:rsidRPr="004161E6" w:rsidRDefault="004161E6">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2381"/>
        <w:gridCol w:w="3214"/>
        <w:gridCol w:w="1588"/>
      </w:tblGrid>
      <w:tr w:rsidR="004161E6" w:rsidRPr="004161E6">
        <w:tc>
          <w:tcPr>
            <w:tcW w:w="1871" w:type="dxa"/>
            <w:vAlign w:val="center"/>
          </w:tcPr>
          <w:p w:rsidR="004161E6" w:rsidRPr="004161E6" w:rsidRDefault="004161E6">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Наименование</w:t>
            </w:r>
          </w:p>
        </w:tc>
        <w:tc>
          <w:tcPr>
            <w:tcW w:w="2381" w:type="dxa"/>
            <w:vAlign w:val="center"/>
          </w:tcPr>
          <w:p w:rsidR="004161E6" w:rsidRPr="004161E6" w:rsidRDefault="004161E6">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Характеристика нарушений</w:t>
            </w:r>
          </w:p>
        </w:tc>
        <w:tc>
          <w:tcPr>
            <w:tcW w:w="3214" w:type="dxa"/>
            <w:vAlign w:val="center"/>
          </w:tcPr>
          <w:p w:rsidR="004161E6" w:rsidRPr="004161E6" w:rsidRDefault="004161E6">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Мероприятия по устранению нарушений</w:t>
            </w:r>
          </w:p>
        </w:tc>
        <w:tc>
          <w:tcPr>
            <w:tcW w:w="1588" w:type="dxa"/>
            <w:vAlign w:val="center"/>
          </w:tcPr>
          <w:p w:rsidR="004161E6" w:rsidRPr="004161E6" w:rsidRDefault="004161E6">
            <w:pPr>
              <w:pStyle w:val="ConsPlusNormal"/>
              <w:jc w:val="center"/>
              <w:rPr>
                <w:rFonts w:ascii="Times New Roman" w:hAnsi="Times New Roman" w:cs="Times New Roman"/>
                <w:sz w:val="24"/>
                <w:szCs w:val="24"/>
              </w:rPr>
            </w:pPr>
            <w:r w:rsidRPr="004161E6">
              <w:rPr>
                <w:rFonts w:ascii="Times New Roman" w:hAnsi="Times New Roman" w:cs="Times New Roman"/>
                <w:sz w:val="24"/>
                <w:szCs w:val="24"/>
              </w:rPr>
              <w:t>Срок выполнения</w:t>
            </w:r>
          </w:p>
        </w:tc>
      </w:tr>
      <w:tr w:rsidR="004161E6" w:rsidRPr="004161E6">
        <w:tc>
          <w:tcPr>
            <w:tcW w:w="1871" w:type="dxa"/>
          </w:tcPr>
          <w:p w:rsidR="004161E6" w:rsidRPr="004161E6" w:rsidRDefault="004161E6">
            <w:pPr>
              <w:pStyle w:val="ConsPlusNormal"/>
              <w:rPr>
                <w:rFonts w:ascii="Times New Roman" w:hAnsi="Times New Roman" w:cs="Times New Roman"/>
                <w:sz w:val="24"/>
                <w:szCs w:val="24"/>
              </w:rPr>
            </w:pPr>
          </w:p>
        </w:tc>
        <w:tc>
          <w:tcPr>
            <w:tcW w:w="2381" w:type="dxa"/>
          </w:tcPr>
          <w:p w:rsidR="004161E6" w:rsidRPr="004161E6" w:rsidRDefault="004161E6">
            <w:pPr>
              <w:pStyle w:val="ConsPlusNormal"/>
              <w:rPr>
                <w:rFonts w:ascii="Times New Roman" w:hAnsi="Times New Roman" w:cs="Times New Roman"/>
                <w:sz w:val="24"/>
                <w:szCs w:val="24"/>
              </w:rPr>
            </w:pPr>
          </w:p>
        </w:tc>
        <w:tc>
          <w:tcPr>
            <w:tcW w:w="3214" w:type="dxa"/>
          </w:tcPr>
          <w:p w:rsidR="004161E6" w:rsidRPr="004161E6" w:rsidRDefault="004161E6">
            <w:pPr>
              <w:pStyle w:val="ConsPlusNormal"/>
              <w:rPr>
                <w:rFonts w:ascii="Times New Roman" w:hAnsi="Times New Roman" w:cs="Times New Roman"/>
                <w:sz w:val="24"/>
                <w:szCs w:val="24"/>
              </w:rPr>
            </w:pPr>
          </w:p>
        </w:tc>
        <w:tc>
          <w:tcPr>
            <w:tcW w:w="1588" w:type="dxa"/>
          </w:tcPr>
          <w:p w:rsidR="004161E6" w:rsidRPr="004161E6" w:rsidRDefault="004161E6">
            <w:pPr>
              <w:pStyle w:val="ConsPlusNormal"/>
              <w:rPr>
                <w:rFonts w:ascii="Times New Roman" w:hAnsi="Times New Roman" w:cs="Times New Roman"/>
                <w:sz w:val="24"/>
                <w:szCs w:val="24"/>
              </w:rPr>
            </w:pPr>
          </w:p>
        </w:tc>
      </w:tr>
    </w:tbl>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Нарушены:  </w:t>
      </w:r>
      <w:hyperlink r:id="rId54" w:history="1">
        <w:r w:rsidRPr="004161E6">
          <w:rPr>
            <w:rFonts w:ascii="Times New Roman" w:hAnsi="Times New Roman" w:cs="Times New Roman"/>
            <w:color w:val="0000FF"/>
            <w:sz w:val="24"/>
            <w:szCs w:val="24"/>
          </w:rPr>
          <w:t>Правила</w:t>
        </w:r>
      </w:hyperlink>
      <w:r w:rsidRPr="004161E6">
        <w:rPr>
          <w:rFonts w:ascii="Times New Roman" w:hAnsi="Times New Roman" w:cs="Times New Roman"/>
          <w:sz w:val="24"/>
          <w:szCs w:val="24"/>
        </w:rPr>
        <w:t xml:space="preserve">  и  нормы  технической эксплуатации жилищного фонда,</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утвержденные</w:t>
      </w:r>
      <w:proofErr w:type="gramEnd"/>
      <w:r w:rsidRPr="004161E6">
        <w:rPr>
          <w:rFonts w:ascii="Times New Roman" w:hAnsi="Times New Roman" w:cs="Times New Roman"/>
          <w:sz w:val="24"/>
          <w:szCs w:val="24"/>
        </w:rPr>
        <w:t xml:space="preserve">  постановлением  Госстроя  от  27.09.2003 N 170, </w:t>
      </w:r>
      <w:hyperlink r:id="rId55" w:history="1">
        <w:r w:rsidRPr="004161E6">
          <w:rPr>
            <w:rFonts w:ascii="Times New Roman" w:hAnsi="Times New Roman" w:cs="Times New Roman"/>
            <w:color w:val="0000FF"/>
            <w:sz w:val="24"/>
            <w:szCs w:val="24"/>
          </w:rPr>
          <w:t>Постановление</w:t>
        </w:r>
      </w:hyperlink>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Правительства от 06.05.2011 N 354 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Жилищный </w:t>
      </w:r>
      <w:hyperlink r:id="rId56" w:history="1">
        <w:r w:rsidRPr="004161E6">
          <w:rPr>
            <w:rFonts w:ascii="Times New Roman" w:hAnsi="Times New Roman" w:cs="Times New Roman"/>
            <w:color w:val="0000FF"/>
            <w:sz w:val="24"/>
            <w:szCs w:val="24"/>
          </w:rPr>
          <w:t>кодекс</w:t>
        </w:r>
      </w:hyperlink>
      <w:r w:rsidRPr="004161E6">
        <w:rPr>
          <w:rFonts w:ascii="Times New Roman" w:hAnsi="Times New Roman" w:cs="Times New Roman"/>
          <w:sz w:val="24"/>
          <w:szCs w:val="24"/>
        </w:rPr>
        <w:t xml:space="preserve"> РФ 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___________________________________________________________________________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Лицо,  которому  выдано  предписание,  обязано  отправить  информацию о</w:t>
      </w:r>
    </w:p>
    <w:p w:rsidR="004161E6" w:rsidRPr="004161E6" w:rsidRDefault="004161E6">
      <w:pPr>
        <w:pStyle w:val="ConsPlusNonformat"/>
        <w:jc w:val="both"/>
        <w:rPr>
          <w:rFonts w:ascii="Times New Roman" w:hAnsi="Times New Roman" w:cs="Times New Roman"/>
          <w:sz w:val="24"/>
          <w:szCs w:val="24"/>
        </w:rPr>
      </w:pPr>
      <w:proofErr w:type="gramStart"/>
      <w:r w:rsidRPr="004161E6">
        <w:rPr>
          <w:rFonts w:ascii="Times New Roman" w:hAnsi="Times New Roman" w:cs="Times New Roman"/>
          <w:sz w:val="24"/>
          <w:szCs w:val="24"/>
        </w:rPr>
        <w:t>выполнении</w:t>
      </w:r>
      <w:proofErr w:type="gramEnd"/>
      <w:r w:rsidRPr="004161E6">
        <w:rPr>
          <w:rFonts w:ascii="Times New Roman" w:hAnsi="Times New Roman" w:cs="Times New Roman"/>
          <w:sz w:val="24"/>
          <w:szCs w:val="24"/>
        </w:rPr>
        <w:t xml:space="preserve">  пунктов  настоящего  предписания  в адрес органа муниципального</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жилищного  контроля  не  позднее  чем  через  7  дней  по  истечении  срока</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выполнения соответствующих пунктов предписания.</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С предписанием </w:t>
      </w:r>
      <w:proofErr w:type="gramStart"/>
      <w:r w:rsidRPr="004161E6">
        <w:rPr>
          <w:rFonts w:ascii="Times New Roman" w:hAnsi="Times New Roman" w:cs="Times New Roman"/>
          <w:sz w:val="24"/>
          <w:szCs w:val="24"/>
        </w:rPr>
        <w:t>ознакомлен</w:t>
      </w:r>
      <w:proofErr w:type="gramEnd"/>
      <w:r w:rsidRPr="004161E6">
        <w:rPr>
          <w:rFonts w:ascii="Times New Roman" w:hAnsi="Times New Roman" w:cs="Times New Roman"/>
          <w:sz w:val="24"/>
          <w:szCs w:val="24"/>
        </w:rPr>
        <w:t xml:space="preserve"> и получил на руки:  Участники проверки: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___________________________________________   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     фамилия, инициалы, должность,             фамилия, инициалы, должность</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 xml:space="preserve">подпись __________________________________              </w:t>
      </w:r>
      <w:proofErr w:type="spellStart"/>
      <w:proofErr w:type="gramStart"/>
      <w:r w:rsidRPr="004161E6">
        <w:rPr>
          <w:rFonts w:ascii="Times New Roman" w:hAnsi="Times New Roman" w:cs="Times New Roman"/>
          <w:sz w:val="24"/>
          <w:szCs w:val="24"/>
        </w:rPr>
        <w:t>подпись</w:t>
      </w:r>
      <w:proofErr w:type="spellEnd"/>
      <w:proofErr w:type="gramEnd"/>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    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    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    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    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    _____________________________</w:t>
      </w:r>
    </w:p>
    <w:p w:rsidR="004161E6" w:rsidRPr="004161E6" w:rsidRDefault="004161E6">
      <w:pPr>
        <w:pStyle w:val="ConsPlusNonformat"/>
        <w:jc w:val="both"/>
        <w:rPr>
          <w:rFonts w:ascii="Times New Roman" w:hAnsi="Times New Roman" w:cs="Times New Roman"/>
          <w:sz w:val="24"/>
          <w:szCs w:val="24"/>
        </w:rPr>
      </w:pP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Особые отметки:</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w:t>
      </w:r>
    </w:p>
    <w:p w:rsidR="004161E6" w:rsidRPr="004161E6" w:rsidRDefault="004161E6">
      <w:pPr>
        <w:pStyle w:val="ConsPlusNonformat"/>
        <w:jc w:val="both"/>
        <w:rPr>
          <w:rFonts w:ascii="Times New Roman" w:hAnsi="Times New Roman" w:cs="Times New Roman"/>
          <w:sz w:val="24"/>
          <w:szCs w:val="24"/>
        </w:rPr>
      </w:pPr>
      <w:r w:rsidRPr="004161E6">
        <w:rPr>
          <w:rFonts w:ascii="Times New Roman" w:hAnsi="Times New Roman" w:cs="Times New Roman"/>
          <w:sz w:val="24"/>
          <w:szCs w:val="24"/>
        </w:rPr>
        <w:t>__________________________________________</w:t>
      </w: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jc w:val="both"/>
        <w:rPr>
          <w:rFonts w:ascii="Times New Roman" w:hAnsi="Times New Roman" w:cs="Times New Roman"/>
          <w:sz w:val="24"/>
          <w:szCs w:val="24"/>
        </w:rPr>
      </w:pPr>
    </w:p>
    <w:p w:rsidR="004161E6" w:rsidRPr="004161E6" w:rsidRDefault="004161E6">
      <w:pPr>
        <w:pStyle w:val="ConsPlusNormal"/>
        <w:pBdr>
          <w:top w:val="single" w:sz="6" w:space="0" w:color="auto"/>
        </w:pBdr>
        <w:spacing w:before="100" w:after="100"/>
        <w:jc w:val="both"/>
        <w:rPr>
          <w:rFonts w:ascii="Times New Roman" w:hAnsi="Times New Roman" w:cs="Times New Roman"/>
          <w:sz w:val="24"/>
          <w:szCs w:val="24"/>
        </w:rPr>
      </w:pPr>
    </w:p>
    <w:p w:rsidR="00F94706" w:rsidRPr="004161E6" w:rsidRDefault="00F94706">
      <w:pPr>
        <w:rPr>
          <w:rFonts w:ascii="Times New Roman" w:hAnsi="Times New Roman" w:cs="Times New Roman"/>
          <w:sz w:val="24"/>
          <w:szCs w:val="24"/>
        </w:rPr>
      </w:pPr>
    </w:p>
    <w:sectPr w:rsidR="00F94706" w:rsidRPr="004161E6" w:rsidSect="004161E6">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E6"/>
    <w:rsid w:val="000B03E5"/>
    <w:rsid w:val="00165E0D"/>
    <w:rsid w:val="004161E6"/>
    <w:rsid w:val="004E74EA"/>
    <w:rsid w:val="006257F3"/>
    <w:rsid w:val="00816A93"/>
    <w:rsid w:val="00B41D3F"/>
    <w:rsid w:val="00F947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61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161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161E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61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161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161E6"/>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EF7C0A3EEA0B635CD09EAB7971C2355D779CF0120B116E45E74F66587eCF8G" TargetMode="External"/><Relationship Id="rId18" Type="http://schemas.openxmlformats.org/officeDocument/2006/relationships/hyperlink" Target="consultantplus://offline/ref=CEF7C0A3EEA0B635CD09EAB7971C2355D47EC60421B816E45E74F66587C896CEF8C86918C9664151e7F9G" TargetMode="External"/><Relationship Id="rId26" Type="http://schemas.openxmlformats.org/officeDocument/2006/relationships/hyperlink" Target="consultantplus://offline/ref=CEF7C0A3EEA0B635CD09F4BA81707C5EDC7090082DB718B0072BAD38D0C19C99BF87305A8D6B4050709716eEF2G" TargetMode="External"/><Relationship Id="rId39" Type="http://schemas.openxmlformats.org/officeDocument/2006/relationships/hyperlink" Target="consultantplus://offline/ref=CEF7C0A3EEA0B635CD09EAB7971C2355D779CF0322B416E45E74F66587C896CEF8C8691DCDe6F4G" TargetMode="External"/><Relationship Id="rId21" Type="http://schemas.openxmlformats.org/officeDocument/2006/relationships/hyperlink" Target="consultantplus://offline/ref=CEF7C0A3EEA0B635CD09EAB7971C2355D17FC90227BB4BEE562DFA67e8F0G" TargetMode="External"/><Relationship Id="rId34" Type="http://schemas.openxmlformats.org/officeDocument/2006/relationships/hyperlink" Target="consultantplus://offline/ref=CEF7C0A3EEA0B635CD09EAB7971C2355D77ACE032CB116E45E74F66587eCF8G" TargetMode="External"/><Relationship Id="rId42" Type="http://schemas.openxmlformats.org/officeDocument/2006/relationships/hyperlink" Target="consultantplus://offline/ref=CEF7C0A3EEA0B635CD09EAB7971C2355D77BC80627B316E45E74F66587C896CEF8C86918C9e6F4G" TargetMode="External"/><Relationship Id="rId47" Type="http://schemas.openxmlformats.org/officeDocument/2006/relationships/hyperlink" Target="consultantplus://offline/ref=CEF7C0A3EEA0B635CD09EAB7971C2355D779CF0322B716E45E74F66587eCF8G" TargetMode="External"/><Relationship Id="rId50" Type="http://schemas.openxmlformats.org/officeDocument/2006/relationships/hyperlink" Target="consultantplus://offline/ref=CEF7C0A3EEA0B635CD09EAB7971C2355D779CF0322B716E45E74F66587C896CEF8C86918C9624054e7F8G" TargetMode="External"/><Relationship Id="rId55" Type="http://schemas.openxmlformats.org/officeDocument/2006/relationships/hyperlink" Target="consultantplus://offline/ref=CEF7C0A3EEA0B635CD09EAB7971C2355D77CC90322B116E45E74F66587eCF8G" TargetMode="External"/><Relationship Id="rId7" Type="http://schemas.openxmlformats.org/officeDocument/2006/relationships/hyperlink" Target="consultantplus://offline/ref=CEF7C0A3EEA0B635CD09EAB7971C2355D779CF0322B416E45E74F66587C896CEF8C86918C9674057e7F5G" TargetMode="External"/><Relationship Id="rId12" Type="http://schemas.openxmlformats.org/officeDocument/2006/relationships/hyperlink" Target="consultantplus://offline/ref=CEF7C0A3EEA0B635CD09EAB7971C2355D77ACE032CB116E45E74F66587C896CEF8C8691BCEe6F1G" TargetMode="External"/><Relationship Id="rId17" Type="http://schemas.openxmlformats.org/officeDocument/2006/relationships/hyperlink" Target="consultantplus://offline/ref=CEF7C0A3EEA0B635CD09EAB7971C2355D77CC90322B116E45E74F66587eCF8G" TargetMode="External"/><Relationship Id="rId25" Type="http://schemas.openxmlformats.org/officeDocument/2006/relationships/hyperlink" Target="consultantplus://offline/ref=CEF7C0A3EEA0B635CD09F4BA81707C5EDC70900824B314B40325F032D898909BB8e8F8G" TargetMode="External"/><Relationship Id="rId33" Type="http://schemas.openxmlformats.org/officeDocument/2006/relationships/hyperlink" Target="consultantplus://offline/ref=CEF7C0A3EEA0B635CD09EAB7971C2355D779CF0322B416E45E74F66587eCF8G" TargetMode="External"/><Relationship Id="rId38" Type="http://schemas.openxmlformats.org/officeDocument/2006/relationships/hyperlink" Target="consultantplus://offline/ref=CEF7C0A3EEA0B635CD09EAB7971C2355D779CF0322B416E45E74F66587C896CEF8C8691DCDe6F2G" TargetMode="External"/><Relationship Id="rId46" Type="http://schemas.openxmlformats.org/officeDocument/2006/relationships/hyperlink" Target="consultantplus://offline/ref=CEF7C0A3EEA0B635CD09EAB7971C2355D779CF0322B716E45E74F66587eCF8G" TargetMode="External"/><Relationship Id="rId2" Type="http://schemas.microsoft.com/office/2007/relationships/stylesWithEffects" Target="stylesWithEffects.xml"/><Relationship Id="rId16" Type="http://schemas.openxmlformats.org/officeDocument/2006/relationships/hyperlink" Target="consultantplus://offline/ref=CEF7C0A3EEA0B635CD09EAB7971C2355D77BCA0022B416E45E74F66587eCF8G" TargetMode="External"/><Relationship Id="rId20" Type="http://schemas.openxmlformats.org/officeDocument/2006/relationships/hyperlink" Target="consultantplus://offline/ref=CEF7C0A3EEA0B635CD09EAB7971C2355D472CF0620B816E45E74F66587eCF8G" TargetMode="External"/><Relationship Id="rId29" Type="http://schemas.openxmlformats.org/officeDocument/2006/relationships/hyperlink" Target="consultantplus://offline/ref=CEF7C0A3EEA0B635CD09EAB7971C2355D779CF0322B416E45E74F66587C896CEF8C8691DCDe6F4G" TargetMode="External"/><Relationship Id="rId41" Type="http://schemas.openxmlformats.org/officeDocument/2006/relationships/hyperlink" Target="consultantplus://offline/ref=CEF7C0A3EEA0B635CD09EAB7971C2355D779CF0322B416E45E74F66587C896CEF8C8691DCDe6F4G" TargetMode="External"/><Relationship Id="rId54" Type="http://schemas.openxmlformats.org/officeDocument/2006/relationships/hyperlink" Target="consultantplus://offline/ref=CEF7C0A3EEA0B635CD09EAB7971C2355D17FC90227BB4BEE562DFA6780C7C9D9FF816519C96640e5F2G" TargetMode="External"/><Relationship Id="rId1" Type="http://schemas.openxmlformats.org/officeDocument/2006/relationships/styles" Target="styles.xml"/><Relationship Id="rId6" Type="http://schemas.openxmlformats.org/officeDocument/2006/relationships/hyperlink" Target="consultantplus://offline/ref=CEF7C0A3EEA0B635CD09EAB7971C2355D779CE0C2CB516E45E74F66587eCF8G" TargetMode="External"/><Relationship Id="rId11" Type="http://schemas.openxmlformats.org/officeDocument/2006/relationships/hyperlink" Target="consultantplus://offline/ref=CEF7C0A3EEA0B635CD09EAB7971C2355D473C60620B816E45E74F66587eCF8G" TargetMode="External"/><Relationship Id="rId24" Type="http://schemas.openxmlformats.org/officeDocument/2006/relationships/hyperlink" Target="consultantplus://offline/ref=CEF7C0A3EEA0B635CD09F4BA81707C5EDC70900824B41DB50527F032D898909BB8e8F8G" TargetMode="External"/><Relationship Id="rId32" Type="http://schemas.openxmlformats.org/officeDocument/2006/relationships/hyperlink" Target="consultantplus://offline/ref=CEF7C0A3EEA0B635CD09EAB7971C2355D779CF0322B416E45E74F66587eCF8G" TargetMode="External"/><Relationship Id="rId37" Type="http://schemas.openxmlformats.org/officeDocument/2006/relationships/hyperlink" Target="consultantplus://offline/ref=CEF7C0A3EEA0B635CD09EAB7971C2355D77BC80627B316E45E74F66587C896CEF8C86918CBe6FFG" TargetMode="External"/><Relationship Id="rId40" Type="http://schemas.openxmlformats.org/officeDocument/2006/relationships/hyperlink" Target="consultantplus://offline/ref=CEF7C0A3EEA0B635CD09EAB7971C2355D779CF0322B416E45E74F66587C896CEF8C86918C9674354e7F4G" TargetMode="External"/><Relationship Id="rId45" Type="http://schemas.openxmlformats.org/officeDocument/2006/relationships/hyperlink" Target="consultantplus://offline/ref=CEF7C0A3EEA0B635CD09EAB7971C2355D779CF0322B716E45E74F66587C896CEF8C8691CCB60e4F6G" TargetMode="External"/><Relationship Id="rId53" Type="http://schemas.openxmlformats.org/officeDocument/2006/relationships/hyperlink" Target="consultantplus://offline/ref=CEF7C0A3EEA0B635CD09EAB7971C2355D779CF0322B716E45E74F66587C896CEF8C8691CCB60e4F6G" TargetMode="External"/><Relationship Id="rId58" Type="http://schemas.openxmlformats.org/officeDocument/2006/relationships/theme" Target="theme/theme1.xml"/><Relationship Id="rId5" Type="http://schemas.openxmlformats.org/officeDocument/2006/relationships/hyperlink" Target="consultantplus://offline/ref=CEF7C0A3EEA0B635CD09EAB7971C2355D773C9002EE641E60F21F8e6F0G" TargetMode="External"/><Relationship Id="rId15" Type="http://schemas.openxmlformats.org/officeDocument/2006/relationships/hyperlink" Target="consultantplus://offline/ref=CEF7C0A3EEA0B635CD09EAB7971C2355D77CC90323B916E45E74F66587eCF8G" TargetMode="External"/><Relationship Id="rId23" Type="http://schemas.openxmlformats.org/officeDocument/2006/relationships/hyperlink" Target="consultantplus://offline/ref=CEF7C0A3EEA0B635CD09F4BA81707C5EDC70900824B41EB30324F032D898909BB8e8F8G" TargetMode="External"/><Relationship Id="rId28" Type="http://schemas.openxmlformats.org/officeDocument/2006/relationships/hyperlink" Target="consultantplus://offline/ref=CEF7C0A3EEA0B635CD09EAB7971C2355D779CF0322B416E45E74F66587eCF8G" TargetMode="External"/><Relationship Id="rId36" Type="http://schemas.openxmlformats.org/officeDocument/2006/relationships/hyperlink" Target="consultantplus://offline/ref=CEF7C0A3EEA0B635CD09EAB7971C2355D77BCA0022B416E45E74F66587C896CEF8C8691EeCFAG" TargetMode="External"/><Relationship Id="rId49" Type="http://schemas.openxmlformats.org/officeDocument/2006/relationships/hyperlink" Target="consultantplus://offline/ref=CEF7C0A3EEA0B635CD09EAB7971C2355D779CF0322B716E45E74F66587eCF8G" TargetMode="External"/><Relationship Id="rId57" Type="http://schemas.openxmlformats.org/officeDocument/2006/relationships/fontTable" Target="fontTable.xml"/><Relationship Id="rId10" Type="http://schemas.openxmlformats.org/officeDocument/2006/relationships/hyperlink" Target="consultantplus://offline/ref=CEF7C0A3EEA0B635CD09EAB7971C2355D779CF0322B816E45E74F66587eCF8G" TargetMode="External"/><Relationship Id="rId19" Type="http://schemas.openxmlformats.org/officeDocument/2006/relationships/hyperlink" Target="consultantplus://offline/ref=CEF7C0A3EEA0B635CD09EAB7971C2355D77ACD0225B216E45E74F66587eCF8G" TargetMode="External"/><Relationship Id="rId31" Type="http://schemas.openxmlformats.org/officeDocument/2006/relationships/hyperlink" Target="consultantplus://offline/ref=CEF7C0A3EEA0B635CD09EAB7971C2355D779CF0322B416E45E74F66587eCF8G" TargetMode="External"/><Relationship Id="rId44" Type="http://schemas.openxmlformats.org/officeDocument/2006/relationships/hyperlink" Target="consultantplus://offline/ref=CEF7C0A3EEA0B635CD09EAB7971C2355D779CF0322B716E45E74F66587eCF8G" TargetMode="External"/><Relationship Id="rId52" Type="http://schemas.openxmlformats.org/officeDocument/2006/relationships/hyperlink" Target="consultantplus://offline/ref=CEF7C0A3EEA0B635CD09EAB7971C2355D779CF0322B416E45E74F66587C896CEF8C86918C9674353e7F5G" TargetMode="External"/><Relationship Id="rId4" Type="http://schemas.openxmlformats.org/officeDocument/2006/relationships/webSettings" Target="webSettings.xml"/><Relationship Id="rId9" Type="http://schemas.openxmlformats.org/officeDocument/2006/relationships/hyperlink" Target="consultantplus://offline/ref=CEF7C0A3EEA0B635CD09EAB7971C2355D77ACD0620B016E45E74F66587eCF8G" TargetMode="External"/><Relationship Id="rId14" Type="http://schemas.openxmlformats.org/officeDocument/2006/relationships/hyperlink" Target="consultantplus://offline/ref=CEF7C0A3EEA0B635CD09EAB7971C2355D07CC70023BB4BEE562DFA67e8F0G" TargetMode="External"/><Relationship Id="rId22" Type="http://schemas.openxmlformats.org/officeDocument/2006/relationships/hyperlink" Target="consultantplus://offline/ref=CEF7C0A3EEA0B635CD09EAB7971C2355D77BC80627B316E45E74F66587eCF8G" TargetMode="External"/><Relationship Id="rId27" Type="http://schemas.openxmlformats.org/officeDocument/2006/relationships/hyperlink" Target="consultantplus://offline/ref=CEF7C0A3EEA0B635CD09F4BA81707C5EDC70900824B41CB30621F032D898909BB8886F4D8A224C51709714E2eEF9G" TargetMode="External"/><Relationship Id="rId30" Type="http://schemas.openxmlformats.org/officeDocument/2006/relationships/hyperlink" Target="consultantplus://offline/ref=CEF7C0A3EEA0B635CD09EAB7971C2355D779CF0322B416E45E74F66587C896CEF8C86918C9664858e7F3G" TargetMode="External"/><Relationship Id="rId35" Type="http://schemas.openxmlformats.org/officeDocument/2006/relationships/hyperlink" Target="consultantplus://offline/ref=CEF7C0A3EEA0B635CD09EAB7971C2355D77CC90323B916E45E74F66587eCF8G" TargetMode="External"/><Relationship Id="rId43" Type="http://schemas.openxmlformats.org/officeDocument/2006/relationships/hyperlink" Target="consultantplus://offline/ref=CEF7C0A3EEA0B635CD09EAB7971C2355D77BC80627B316E45E74F66587C896CEF8C86918C9e6F4G" TargetMode="External"/><Relationship Id="rId48" Type="http://schemas.openxmlformats.org/officeDocument/2006/relationships/hyperlink" Target="consultantplus://offline/ref=CEF7C0A3EEA0B635CD09EAB7971C2355D779CF0322B716E45E74F66587C896CEF8C86918C9644759e7F0G" TargetMode="External"/><Relationship Id="rId56" Type="http://schemas.openxmlformats.org/officeDocument/2006/relationships/hyperlink" Target="consultantplus://offline/ref=CEF7C0A3EEA0B635CD09EAB7971C2355D779CF0322B416E45E74F66587eCF8G" TargetMode="External"/><Relationship Id="rId8" Type="http://schemas.openxmlformats.org/officeDocument/2006/relationships/hyperlink" Target="consultantplus://offline/ref=CEF7C0A3EEA0B635CD09EAB7971C2355D779CF0322B716E45E74F66587eCF8G" TargetMode="External"/><Relationship Id="rId51" Type="http://schemas.openxmlformats.org/officeDocument/2006/relationships/hyperlink" Target="consultantplus://offline/ref=CEF7C0A3EEA0B635CD09EAB7971C2355D77ACE032CB116E45E74F66587eCF8G"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38</Pages>
  <Words>17848</Words>
  <Characters>101739</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2017-10-16T06:05:00Z</dcterms:created>
  <dcterms:modified xsi:type="dcterms:W3CDTF">2017-10-16T11:54:00Z</dcterms:modified>
</cp:coreProperties>
</file>