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1FFB6" w14:textId="1B103B84" w:rsidR="005D6888" w:rsidRDefault="00000000" w:rsidP="002B23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632BC50D" w14:textId="045E3265" w:rsidR="005D6888" w:rsidRDefault="002B23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</w:t>
      </w:r>
      <w:r w:rsidR="00000000">
        <w:rPr>
          <w:rFonts w:ascii="Times New Roman" w:hAnsi="Times New Roman" w:cs="Times New Roman"/>
          <w:sz w:val="24"/>
          <w:szCs w:val="24"/>
        </w:rPr>
        <w:t xml:space="preserve"> проведении отбора на предоставлении субсидии </w:t>
      </w:r>
      <w:r>
        <w:rPr>
          <w:rFonts w:ascii="Times New Roman" w:hAnsi="Times New Roman" w:cs="Times New Roman"/>
          <w:sz w:val="24"/>
          <w:szCs w:val="24"/>
        </w:rPr>
        <w:t xml:space="preserve">на формирование уставного фонда при создании и (или) на увеличение уставного фонда. </w:t>
      </w:r>
    </w:p>
    <w:p w14:paraId="21337F0F" w14:textId="4677C790" w:rsidR="005D6888" w:rsidRDefault="0000000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проведения </w:t>
      </w:r>
      <w:r w:rsidR="002B234F">
        <w:rPr>
          <w:rFonts w:ascii="Times New Roman" w:hAnsi="Times New Roman" w:cs="Times New Roman"/>
          <w:sz w:val="24"/>
          <w:szCs w:val="24"/>
        </w:rPr>
        <w:t>отбора: прием</w:t>
      </w:r>
      <w:r>
        <w:rPr>
          <w:rFonts w:ascii="Times New Roman" w:hAnsi="Times New Roman" w:cs="Times New Roman"/>
          <w:sz w:val="24"/>
          <w:szCs w:val="24"/>
        </w:rPr>
        <w:t xml:space="preserve"> заявок - 12-00 часов </w:t>
      </w:r>
      <w:r w:rsidR="002B234F">
        <w:rPr>
          <w:rFonts w:ascii="Times New Roman" w:hAnsi="Times New Roman" w:cs="Times New Roman"/>
          <w:sz w:val="24"/>
          <w:szCs w:val="24"/>
        </w:rPr>
        <w:t>16.07.2026 до</w:t>
      </w:r>
      <w:r>
        <w:rPr>
          <w:rFonts w:ascii="Times New Roman" w:hAnsi="Times New Roman" w:cs="Times New Roman"/>
          <w:sz w:val="24"/>
          <w:szCs w:val="24"/>
        </w:rPr>
        <w:t xml:space="preserve"> 12-00 </w:t>
      </w:r>
      <w:r w:rsidR="002B234F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B234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.2026г;</w:t>
      </w:r>
    </w:p>
    <w:p w14:paraId="4F9E152D" w14:textId="1B154BF8" w:rsidR="005D6888" w:rsidRDefault="0000000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 принимаются на бумажном носителе по адресу: 456830, Челябинская область, </w:t>
      </w:r>
      <w:r w:rsidR="002B234F">
        <w:rPr>
          <w:rFonts w:ascii="Times New Roman" w:hAnsi="Times New Roman" w:cs="Times New Roman"/>
          <w:sz w:val="24"/>
          <w:szCs w:val="24"/>
        </w:rPr>
        <w:t>г. Касли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B234F">
        <w:rPr>
          <w:rFonts w:ascii="Times New Roman" w:hAnsi="Times New Roman" w:cs="Times New Roman"/>
          <w:sz w:val="24"/>
          <w:szCs w:val="24"/>
        </w:rPr>
        <w:t>ул. Ленина</w:t>
      </w:r>
      <w:r>
        <w:rPr>
          <w:rFonts w:ascii="Times New Roman" w:hAnsi="Times New Roman" w:cs="Times New Roman"/>
          <w:sz w:val="24"/>
          <w:szCs w:val="24"/>
        </w:rPr>
        <w:t xml:space="preserve">, 55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3</w:t>
      </w:r>
      <w:r w:rsidR="002B234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9F380F" w14:textId="120481FC" w:rsidR="005D6888" w:rsidRDefault="00000000">
      <w:pPr>
        <w:pStyle w:val="1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 w:val="0"/>
        </w:rPr>
        <w:t xml:space="preserve">Заявка должна соответствовать требованиям и условиям в соответствии с утвержденным постановлением главы Администрации Каслинского муниципального округа от </w:t>
      </w:r>
      <w:r w:rsidR="002B234F">
        <w:rPr>
          <w:rFonts w:ascii="Times New Roman" w:hAnsi="Times New Roman"/>
          <w:b w:val="0"/>
        </w:rPr>
        <w:t>14.07.2026 г</w:t>
      </w:r>
      <w:r>
        <w:rPr>
          <w:rFonts w:ascii="Times New Roman" w:hAnsi="Times New Roman"/>
          <w:b w:val="0"/>
        </w:rPr>
        <w:t xml:space="preserve"> </w:t>
      </w:r>
      <w:r w:rsidR="002B234F">
        <w:rPr>
          <w:rFonts w:ascii="Times New Roman" w:hAnsi="Times New Roman"/>
          <w:b w:val="0"/>
        </w:rPr>
        <w:t>№ 177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  <w:b w:val="0"/>
        </w:rPr>
        <w:t>Об утверждении Порядка предоставления субсидии из средств местного бюджета на</w:t>
      </w:r>
      <w:r w:rsidR="002B234F">
        <w:rPr>
          <w:rFonts w:ascii="Times New Roman" w:hAnsi="Times New Roman"/>
        </w:rPr>
        <w:t xml:space="preserve"> </w:t>
      </w:r>
      <w:r w:rsidR="002B234F" w:rsidRPr="002B234F">
        <w:rPr>
          <w:rFonts w:ascii="Times New Roman" w:hAnsi="Times New Roman"/>
          <w:b w:val="0"/>
          <w:bCs/>
        </w:rPr>
        <w:t>формирование уставного фонда при создании и (или) на увеличение уставного фонда</w:t>
      </w:r>
      <w:r>
        <w:rPr>
          <w:rFonts w:ascii="Times New Roman" w:hAnsi="Times New Roman"/>
          <w:b w:val="0"/>
        </w:rPr>
        <w:t>»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</w:p>
    <w:sectPr w:rsidR="005D688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D01DC"/>
    <w:multiLevelType w:val="multilevel"/>
    <w:tmpl w:val="FD1830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3B3CC0"/>
    <w:multiLevelType w:val="multilevel"/>
    <w:tmpl w:val="1E6ED81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39966350">
    <w:abstractNumId w:val="1"/>
  </w:num>
  <w:num w:numId="2" w16cid:durableId="130746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888"/>
    <w:rsid w:val="002B234F"/>
    <w:rsid w:val="005D6888"/>
    <w:rsid w:val="0072203B"/>
    <w:rsid w:val="0087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E1A64"/>
  <w15:docId w15:val="{03C464DE-E100-4D49-A4CB-97B32ADD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21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D3870"/>
    <w:pPr>
      <w:keepNext/>
      <w:widowControl w:val="0"/>
      <w:numPr>
        <w:numId w:val="1"/>
      </w:numPr>
      <w:spacing w:after="0" w:line="240" w:lineRule="auto"/>
      <w:outlineLvl w:val="0"/>
    </w:pPr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D3870"/>
    <w:pPr>
      <w:keepNext/>
      <w:widowControl w:val="0"/>
      <w:numPr>
        <w:ilvl w:val="1"/>
        <w:numId w:val="1"/>
      </w:numPr>
      <w:spacing w:after="0" w:line="240" w:lineRule="auto"/>
      <w:outlineLvl w:val="1"/>
    </w:pPr>
    <w:rPr>
      <w:rFonts w:ascii="Arial" w:eastAsia="Arial Unicode MS" w:hAnsi="Arial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D3870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AD3870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</cp:revision>
  <cp:lastPrinted>2026-07-15T10:17:00Z</cp:lastPrinted>
  <dcterms:created xsi:type="dcterms:W3CDTF">2023-08-22T11:24:00Z</dcterms:created>
  <dcterms:modified xsi:type="dcterms:W3CDTF">2026-07-15T10:25:00Z</dcterms:modified>
  <dc:language>ru-RU</dc:language>
</cp:coreProperties>
</file>