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5E6B" w:rsidRDefault="00CE12D8" w:rsidP="00CE12D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945E6B">
        <w:rPr>
          <w:rFonts w:ascii="Times New Roman" w:hAnsi="Times New Roman" w:cs="Times New Roman"/>
          <w:b/>
          <w:sz w:val="28"/>
          <w:szCs w:val="28"/>
        </w:rPr>
        <w:t>Информация о ходе исполнения бюджета</w:t>
      </w:r>
    </w:p>
    <w:p w:rsidR="00CE12D8" w:rsidRPr="00945E6B" w:rsidRDefault="00CE12D8" w:rsidP="00CE12D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45E6B">
        <w:rPr>
          <w:rFonts w:ascii="Times New Roman" w:hAnsi="Times New Roman" w:cs="Times New Roman"/>
          <w:b/>
          <w:sz w:val="28"/>
          <w:szCs w:val="28"/>
        </w:rPr>
        <w:t xml:space="preserve"> Каслинского муниципального района</w:t>
      </w:r>
    </w:p>
    <w:p w:rsidR="00FD42D2" w:rsidRPr="00945E6B" w:rsidRDefault="00CE12D8" w:rsidP="00CE12D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45E6B">
        <w:rPr>
          <w:rFonts w:ascii="Times New Roman" w:hAnsi="Times New Roman" w:cs="Times New Roman"/>
          <w:b/>
          <w:sz w:val="28"/>
          <w:szCs w:val="28"/>
        </w:rPr>
        <w:t xml:space="preserve"> за  2 квартал  2020 года</w:t>
      </w:r>
    </w:p>
    <w:p w:rsidR="00CE12D8" w:rsidRPr="00860C86" w:rsidRDefault="00CE12D8" w:rsidP="00CE12D8">
      <w:pPr>
        <w:jc w:val="right"/>
        <w:rPr>
          <w:rFonts w:ascii="Times New Roman" w:hAnsi="Times New Roman" w:cs="Times New Roman"/>
          <w:sz w:val="20"/>
          <w:szCs w:val="20"/>
        </w:rPr>
      </w:pPr>
      <w:r w:rsidRPr="00860C86">
        <w:rPr>
          <w:rFonts w:ascii="Times New Roman" w:hAnsi="Times New Roman" w:cs="Times New Roman"/>
          <w:sz w:val="20"/>
          <w:szCs w:val="20"/>
        </w:rPr>
        <w:t>(</w:t>
      </w:r>
      <w:proofErr w:type="spellStart"/>
      <w:r w:rsidRPr="00860C86">
        <w:rPr>
          <w:rFonts w:ascii="Times New Roman" w:hAnsi="Times New Roman" w:cs="Times New Roman"/>
          <w:sz w:val="20"/>
          <w:szCs w:val="20"/>
        </w:rPr>
        <w:t>тыс</w:t>
      </w:r>
      <w:proofErr w:type="gramStart"/>
      <w:r w:rsidRPr="00860C86">
        <w:rPr>
          <w:rFonts w:ascii="Times New Roman" w:hAnsi="Times New Roman" w:cs="Times New Roman"/>
          <w:sz w:val="20"/>
          <w:szCs w:val="20"/>
        </w:rPr>
        <w:t>.р</w:t>
      </w:r>
      <w:proofErr w:type="gramEnd"/>
      <w:r w:rsidRPr="00860C86">
        <w:rPr>
          <w:rFonts w:ascii="Times New Roman" w:hAnsi="Times New Roman" w:cs="Times New Roman"/>
          <w:sz w:val="20"/>
          <w:szCs w:val="20"/>
        </w:rPr>
        <w:t>ублей</w:t>
      </w:r>
      <w:proofErr w:type="spellEnd"/>
      <w:r w:rsidRPr="00860C86">
        <w:rPr>
          <w:rFonts w:ascii="Times New Roman" w:hAnsi="Times New Roman" w:cs="Times New Roman"/>
          <w:sz w:val="20"/>
          <w:szCs w:val="20"/>
        </w:rPr>
        <w:t>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918"/>
        <w:gridCol w:w="3775"/>
        <w:gridCol w:w="261"/>
        <w:gridCol w:w="1617"/>
      </w:tblGrid>
      <w:tr w:rsidR="00CE12D8" w:rsidRPr="00945E6B" w:rsidTr="00CE12D8">
        <w:trPr>
          <w:trHeight w:val="276"/>
        </w:trPr>
        <w:tc>
          <w:tcPr>
            <w:tcW w:w="5140" w:type="dxa"/>
            <w:vMerge w:val="restart"/>
            <w:noWrap/>
            <w:hideMark/>
          </w:tcPr>
          <w:p w:rsidR="00CE12D8" w:rsidRPr="00945E6B" w:rsidRDefault="00CE12D8" w:rsidP="00CE1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5E6B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5040" w:type="dxa"/>
            <w:gridSpan w:val="2"/>
            <w:vMerge w:val="restart"/>
            <w:hideMark/>
          </w:tcPr>
          <w:p w:rsidR="00CE12D8" w:rsidRPr="00945E6B" w:rsidRDefault="00CE12D8" w:rsidP="00CE1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5E6B">
              <w:rPr>
                <w:rFonts w:ascii="Times New Roman" w:hAnsi="Times New Roman" w:cs="Times New Roman"/>
                <w:sz w:val="24"/>
                <w:szCs w:val="24"/>
              </w:rPr>
              <w:t>Код расхода по бюджетной классификации</w:t>
            </w:r>
          </w:p>
        </w:tc>
        <w:tc>
          <w:tcPr>
            <w:tcW w:w="2080" w:type="dxa"/>
            <w:vMerge w:val="restart"/>
            <w:noWrap/>
            <w:hideMark/>
          </w:tcPr>
          <w:p w:rsidR="00CE12D8" w:rsidRPr="00945E6B" w:rsidRDefault="00CE12D8" w:rsidP="00CE1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5E6B">
              <w:rPr>
                <w:rFonts w:ascii="Times New Roman" w:hAnsi="Times New Roman" w:cs="Times New Roman"/>
                <w:sz w:val="24"/>
                <w:szCs w:val="24"/>
              </w:rPr>
              <w:t>Исполнено</w:t>
            </w:r>
          </w:p>
        </w:tc>
      </w:tr>
      <w:tr w:rsidR="00CE12D8" w:rsidRPr="00945E6B" w:rsidTr="00CE12D8">
        <w:trPr>
          <w:trHeight w:val="276"/>
        </w:trPr>
        <w:tc>
          <w:tcPr>
            <w:tcW w:w="5140" w:type="dxa"/>
            <w:vMerge/>
            <w:hideMark/>
          </w:tcPr>
          <w:p w:rsidR="00CE12D8" w:rsidRPr="00945E6B" w:rsidRDefault="00CE12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40" w:type="dxa"/>
            <w:gridSpan w:val="2"/>
            <w:vMerge/>
            <w:hideMark/>
          </w:tcPr>
          <w:p w:rsidR="00CE12D8" w:rsidRPr="00945E6B" w:rsidRDefault="00CE12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  <w:vMerge/>
            <w:hideMark/>
          </w:tcPr>
          <w:p w:rsidR="00CE12D8" w:rsidRPr="00945E6B" w:rsidRDefault="00CE12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12D8" w:rsidRPr="00945E6B" w:rsidTr="00CE12D8">
        <w:trPr>
          <w:trHeight w:val="276"/>
        </w:trPr>
        <w:tc>
          <w:tcPr>
            <w:tcW w:w="5140" w:type="dxa"/>
            <w:vMerge/>
            <w:hideMark/>
          </w:tcPr>
          <w:p w:rsidR="00CE12D8" w:rsidRPr="00945E6B" w:rsidRDefault="00CE12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40" w:type="dxa"/>
            <w:gridSpan w:val="2"/>
            <w:vMerge/>
            <w:hideMark/>
          </w:tcPr>
          <w:p w:rsidR="00CE12D8" w:rsidRPr="00945E6B" w:rsidRDefault="00CE12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  <w:vMerge/>
            <w:hideMark/>
          </w:tcPr>
          <w:p w:rsidR="00CE12D8" w:rsidRPr="00945E6B" w:rsidRDefault="00CE12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12D8" w:rsidRPr="00945E6B" w:rsidTr="00CE12D8">
        <w:trPr>
          <w:trHeight w:val="276"/>
        </w:trPr>
        <w:tc>
          <w:tcPr>
            <w:tcW w:w="5140" w:type="dxa"/>
            <w:vMerge/>
            <w:hideMark/>
          </w:tcPr>
          <w:p w:rsidR="00CE12D8" w:rsidRPr="00945E6B" w:rsidRDefault="00CE12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40" w:type="dxa"/>
            <w:gridSpan w:val="2"/>
            <w:vMerge/>
            <w:hideMark/>
          </w:tcPr>
          <w:p w:rsidR="00CE12D8" w:rsidRPr="00945E6B" w:rsidRDefault="00CE12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  <w:vMerge/>
            <w:hideMark/>
          </w:tcPr>
          <w:p w:rsidR="00CE12D8" w:rsidRPr="00945E6B" w:rsidRDefault="00CE12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12D8" w:rsidRPr="00945E6B" w:rsidTr="00CE12D8">
        <w:trPr>
          <w:trHeight w:val="276"/>
        </w:trPr>
        <w:tc>
          <w:tcPr>
            <w:tcW w:w="5140" w:type="dxa"/>
            <w:vMerge/>
            <w:hideMark/>
          </w:tcPr>
          <w:p w:rsidR="00CE12D8" w:rsidRPr="00945E6B" w:rsidRDefault="00CE12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40" w:type="dxa"/>
            <w:gridSpan w:val="2"/>
            <w:vMerge/>
            <w:hideMark/>
          </w:tcPr>
          <w:p w:rsidR="00CE12D8" w:rsidRPr="00945E6B" w:rsidRDefault="00CE12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  <w:vMerge/>
            <w:hideMark/>
          </w:tcPr>
          <w:p w:rsidR="00CE12D8" w:rsidRPr="00945E6B" w:rsidRDefault="00CE12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12D8" w:rsidRPr="00945E6B" w:rsidTr="00CE12D8">
        <w:trPr>
          <w:trHeight w:val="276"/>
        </w:trPr>
        <w:tc>
          <w:tcPr>
            <w:tcW w:w="5140" w:type="dxa"/>
            <w:vMerge/>
            <w:hideMark/>
          </w:tcPr>
          <w:p w:rsidR="00CE12D8" w:rsidRPr="00945E6B" w:rsidRDefault="00CE12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40" w:type="dxa"/>
            <w:gridSpan w:val="2"/>
            <w:vMerge/>
            <w:hideMark/>
          </w:tcPr>
          <w:p w:rsidR="00CE12D8" w:rsidRPr="00945E6B" w:rsidRDefault="00CE12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  <w:vMerge/>
            <w:hideMark/>
          </w:tcPr>
          <w:p w:rsidR="00CE12D8" w:rsidRPr="00945E6B" w:rsidRDefault="00CE12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12D8" w:rsidRPr="00945E6B" w:rsidTr="00CE12D8">
        <w:trPr>
          <w:trHeight w:val="270"/>
        </w:trPr>
        <w:tc>
          <w:tcPr>
            <w:tcW w:w="5140" w:type="dxa"/>
            <w:noWrap/>
            <w:hideMark/>
          </w:tcPr>
          <w:p w:rsidR="00CE12D8" w:rsidRPr="00945E6B" w:rsidRDefault="00CE12D8" w:rsidP="00CE1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5E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040" w:type="dxa"/>
            <w:gridSpan w:val="2"/>
            <w:noWrap/>
            <w:hideMark/>
          </w:tcPr>
          <w:p w:rsidR="00CE12D8" w:rsidRPr="00945E6B" w:rsidRDefault="00CE12D8" w:rsidP="00CE1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5E6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80" w:type="dxa"/>
            <w:noWrap/>
            <w:hideMark/>
          </w:tcPr>
          <w:p w:rsidR="00CE12D8" w:rsidRPr="00945E6B" w:rsidRDefault="00CE12D8" w:rsidP="00CE1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5E6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E12D8" w:rsidRPr="00945E6B" w:rsidTr="00CE12D8">
        <w:trPr>
          <w:trHeight w:val="270"/>
        </w:trPr>
        <w:tc>
          <w:tcPr>
            <w:tcW w:w="5140" w:type="dxa"/>
            <w:hideMark/>
          </w:tcPr>
          <w:p w:rsidR="00CE12D8" w:rsidRPr="00945E6B" w:rsidRDefault="00CE12D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45E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Доходы бюджета - всего</w:t>
            </w:r>
          </w:p>
        </w:tc>
        <w:tc>
          <w:tcPr>
            <w:tcW w:w="5040" w:type="dxa"/>
            <w:gridSpan w:val="2"/>
            <w:noWrap/>
            <w:hideMark/>
          </w:tcPr>
          <w:p w:rsidR="00CE12D8" w:rsidRPr="00945E6B" w:rsidRDefault="00CE12D8" w:rsidP="00CE12D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45E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080" w:type="dxa"/>
            <w:noWrap/>
            <w:hideMark/>
          </w:tcPr>
          <w:p w:rsidR="00CE12D8" w:rsidRPr="00945E6B" w:rsidRDefault="00CE12D8" w:rsidP="00CE12D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45E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555 108,6</w:t>
            </w:r>
          </w:p>
        </w:tc>
      </w:tr>
      <w:tr w:rsidR="00CE12D8" w:rsidRPr="00945E6B" w:rsidTr="00CE12D8">
        <w:trPr>
          <w:trHeight w:val="270"/>
        </w:trPr>
        <w:tc>
          <w:tcPr>
            <w:tcW w:w="5140" w:type="dxa"/>
            <w:hideMark/>
          </w:tcPr>
          <w:p w:rsidR="00CE12D8" w:rsidRPr="00945E6B" w:rsidRDefault="00CE1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5E6B">
              <w:rPr>
                <w:rFonts w:ascii="Times New Roman" w:hAnsi="Times New Roman" w:cs="Times New Roman"/>
                <w:sz w:val="24"/>
                <w:szCs w:val="24"/>
              </w:rPr>
              <w:t xml:space="preserve">в том числе: </w:t>
            </w:r>
          </w:p>
        </w:tc>
        <w:tc>
          <w:tcPr>
            <w:tcW w:w="5040" w:type="dxa"/>
            <w:gridSpan w:val="2"/>
            <w:noWrap/>
            <w:hideMark/>
          </w:tcPr>
          <w:p w:rsidR="00CE12D8" w:rsidRPr="00945E6B" w:rsidRDefault="00CE1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5E6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80" w:type="dxa"/>
            <w:noWrap/>
            <w:hideMark/>
          </w:tcPr>
          <w:p w:rsidR="00CE12D8" w:rsidRPr="00945E6B" w:rsidRDefault="00CE12D8" w:rsidP="00CE1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5E6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E12D8" w:rsidRPr="00945E6B" w:rsidTr="00CE12D8">
        <w:trPr>
          <w:trHeight w:val="270"/>
        </w:trPr>
        <w:tc>
          <w:tcPr>
            <w:tcW w:w="5140" w:type="dxa"/>
            <w:hideMark/>
          </w:tcPr>
          <w:p w:rsidR="00CE12D8" w:rsidRPr="00945E6B" w:rsidRDefault="00CE12D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45E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Налоговые и неналоговые доходы</w:t>
            </w:r>
          </w:p>
        </w:tc>
        <w:tc>
          <w:tcPr>
            <w:tcW w:w="5040" w:type="dxa"/>
            <w:gridSpan w:val="2"/>
            <w:noWrap/>
            <w:hideMark/>
          </w:tcPr>
          <w:p w:rsidR="00CE12D8" w:rsidRPr="00945E6B" w:rsidRDefault="00CE12D8" w:rsidP="00CE12D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45E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000 1 00 00000 00 0000 000</w:t>
            </w:r>
          </w:p>
        </w:tc>
        <w:tc>
          <w:tcPr>
            <w:tcW w:w="2080" w:type="dxa"/>
            <w:noWrap/>
            <w:hideMark/>
          </w:tcPr>
          <w:p w:rsidR="00CE12D8" w:rsidRPr="00945E6B" w:rsidRDefault="00CE12D8" w:rsidP="00CE12D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45E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137 806,2</w:t>
            </w:r>
          </w:p>
        </w:tc>
      </w:tr>
      <w:tr w:rsidR="00CE12D8" w:rsidRPr="00945E6B" w:rsidTr="00CE12D8">
        <w:trPr>
          <w:trHeight w:val="270"/>
        </w:trPr>
        <w:tc>
          <w:tcPr>
            <w:tcW w:w="5140" w:type="dxa"/>
            <w:hideMark/>
          </w:tcPr>
          <w:p w:rsidR="00CE12D8" w:rsidRPr="00945E6B" w:rsidRDefault="00CE12D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45E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БЕЗВОЗМЕЗДНЫЕ ПОСТУПЛЕНИЯ</w:t>
            </w:r>
          </w:p>
        </w:tc>
        <w:tc>
          <w:tcPr>
            <w:tcW w:w="5040" w:type="dxa"/>
            <w:gridSpan w:val="2"/>
            <w:noWrap/>
            <w:hideMark/>
          </w:tcPr>
          <w:p w:rsidR="00CE12D8" w:rsidRPr="00945E6B" w:rsidRDefault="00CE12D8" w:rsidP="00CE12D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45E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000 2 00 00000 00 0000 000</w:t>
            </w:r>
          </w:p>
        </w:tc>
        <w:tc>
          <w:tcPr>
            <w:tcW w:w="2080" w:type="dxa"/>
            <w:noWrap/>
            <w:hideMark/>
          </w:tcPr>
          <w:p w:rsidR="00CE12D8" w:rsidRPr="00945E6B" w:rsidRDefault="00CE12D8" w:rsidP="00CE12D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45E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417 302,4</w:t>
            </w:r>
          </w:p>
        </w:tc>
      </w:tr>
      <w:tr w:rsidR="00CE12D8" w:rsidRPr="00945E6B" w:rsidTr="00CE12D8">
        <w:trPr>
          <w:trHeight w:val="375"/>
        </w:trPr>
        <w:tc>
          <w:tcPr>
            <w:tcW w:w="5140" w:type="dxa"/>
            <w:hideMark/>
          </w:tcPr>
          <w:p w:rsidR="00CE12D8" w:rsidRPr="00945E6B" w:rsidRDefault="00CE12D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1" w:name="RANGE!A17"/>
            <w:r w:rsidRPr="00945E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Расходы бюджета - всего</w:t>
            </w:r>
            <w:bookmarkEnd w:id="1"/>
          </w:p>
        </w:tc>
        <w:tc>
          <w:tcPr>
            <w:tcW w:w="5040" w:type="dxa"/>
            <w:gridSpan w:val="2"/>
            <w:noWrap/>
            <w:hideMark/>
          </w:tcPr>
          <w:p w:rsidR="00CE12D8" w:rsidRPr="00945E6B" w:rsidRDefault="00CE12D8" w:rsidP="00CE12D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45E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080" w:type="dxa"/>
            <w:noWrap/>
            <w:hideMark/>
          </w:tcPr>
          <w:p w:rsidR="00CE12D8" w:rsidRPr="00945E6B" w:rsidRDefault="00CE12D8" w:rsidP="00CE12D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45E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564 435,2</w:t>
            </w:r>
          </w:p>
        </w:tc>
      </w:tr>
      <w:tr w:rsidR="00CE12D8" w:rsidRPr="00945E6B" w:rsidTr="00CE12D8">
        <w:trPr>
          <w:trHeight w:val="315"/>
        </w:trPr>
        <w:tc>
          <w:tcPr>
            <w:tcW w:w="5140" w:type="dxa"/>
            <w:hideMark/>
          </w:tcPr>
          <w:p w:rsidR="00CE12D8" w:rsidRPr="00945E6B" w:rsidRDefault="00CE1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5E6B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5040" w:type="dxa"/>
            <w:gridSpan w:val="2"/>
            <w:noWrap/>
            <w:hideMark/>
          </w:tcPr>
          <w:p w:rsidR="00CE12D8" w:rsidRPr="00945E6B" w:rsidRDefault="00CE12D8" w:rsidP="00CE1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5E6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80" w:type="dxa"/>
            <w:noWrap/>
            <w:hideMark/>
          </w:tcPr>
          <w:p w:rsidR="00CE12D8" w:rsidRPr="00945E6B" w:rsidRDefault="00CE12D8" w:rsidP="00CE1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5E6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E12D8" w:rsidRPr="00945E6B" w:rsidTr="00CE12D8">
        <w:trPr>
          <w:trHeight w:val="315"/>
        </w:trPr>
        <w:tc>
          <w:tcPr>
            <w:tcW w:w="5140" w:type="dxa"/>
            <w:hideMark/>
          </w:tcPr>
          <w:p w:rsidR="00CE12D8" w:rsidRPr="00945E6B" w:rsidRDefault="00CE12D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45E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5040" w:type="dxa"/>
            <w:gridSpan w:val="2"/>
            <w:noWrap/>
            <w:hideMark/>
          </w:tcPr>
          <w:p w:rsidR="00CE12D8" w:rsidRPr="00945E6B" w:rsidRDefault="00CE12D8" w:rsidP="00CE12D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45E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000 0100 0000000 000 000 </w:t>
            </w:r>
          </w:p>
        </w:tc>
        <w:tc>
          <w:tcPr>
            <w:tcW w:w="2080" w:type="dxa"/>
            <w:noWrap/>
            <w:hideMark/>
          </w:tcPr>
          <w:p w:rsidR="00CE12D8" w:rsidRPr="00945E6B" w:rsidRDefault="00CE12D8" w:rsidP="00CE12D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45E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40 638,6</w:t>
            </w:r>
          </w:p>
        </w:tc>
      </w:tr>
      <w:tr w:rsidR="00CE12D8" w:rsidRPr="00945E6B" w:rsidTr="00CE12D8">
        <w:trPr>
          <w:trHeight w:val="945"/>
        </w:trPr>
        <w:tc>
          <w:tcPr>
            <w:tcW w:w="5140" w:type="dxa"/>
            <w:hideMark/>
          </w:tcPr>
          <w:p w:rsidR="00CE12D8" w:rsidRPr="00945E6B" w:rsidRDefault="00CE1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5E6B">
              <w:rPr>
                <w:rFonts w:ascii="Times New Roman" w:hAnsi="Times New Roman" w:cs="Times New Roman"/>
                <w:sz w:val="24"/>
                <w:szCs w:val="24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040" w:type="dxa"/>
            <w:gridSpan w:val="2"/>
            <w:noWrap/>
            <w:hideMark/>
          </w:tcPr>
          <w:p w:rsidR="00CE12D8" w:rsidRPr="00945E6B" w:rsidRDefault="00CE12D8" w:rsidP="00CE1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5E6B">
              <w:rPr>
                <w:rFonts w:ascii="Times New Roman" w:hAnsi="Times New Roman" w:cs="Times New Roman"/>
                <w:sz w:val="24"/>
                <w:szCs w:val="24"/>
              </w:rPr>
              <w:t xml:space="preserve">000 0102 0000000 000 000 </w:t>
            </w:r>
          </w:p>
        </w:tc>
        <w:tc>
          <w:tcPr>
            <w:tcW w:w="2080" w:type="dxa"/>
            <w:noWrap/>
            <w:hideMark/>
          </w:tcPr>
          <w:p w:rsidR="00CE12D8" w:rsidRPr="00945E6B" w:rsidRDefault="00CE12D8" w:rsidP="00CE1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5E6B">
              <w:rPr>
                <w:rFonts w:ascii="Times New Roman" w:hAnsi="Times New Roman" w:cs="Times New Roman"/>
                <w:sz w:val="24"/>
                <w:szCs w:val="24"/>
              </w:rPr>
              <w:t>721,1</w:t>
            </w:r>
          </w:p>
        </w:tc>
      </w:tr>
      <w:tr w:rsidR="00CE12D8" w:rsidRPr="00945E6B" w:rsidTr="00CE12D8">
        <w:trPr>
          <w:trHeight w:val="1260"/>
        </w:trPr>
        <w:tc>
          <w:tcPr>
            <w:tcW w:w="5140" w:type="dxa"/>
            <w:hideMark/>
          </w:tcPr>
          <w:p w:rsidR="00CE12D8" w:rsidRPr="00945E6B" w:rsidRDefault="00CE1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5E6B">
              <w:rPr>
                <w:rFonts w:ascii="Times New Roman" w:hAnsi="Times New Roman" w:cs="Times New Roman"/>
                <w:sz w:val="24"/>
                <w:szCs w:val="24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5040" w:type="dxa"/>
            <w:gridSpan w:val="2"/>
            <w:noWrap/>
            <w:hideMark/>
          </w:tcPr>
          <w:p w:rsidR="00CE12D8" w:rsidRPr="00945E6B" w:rsidRDefault="00CE12D8" w:rsidP="00CE1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5E6B">
              <w:rPr>
                <w:rFonts w:ascii="Times New Roman" w:hAnsi="Times New Roman" w:cs="Times New Roman"/>
                <w:sz w:val="24"/>
                <w:szCs w:val="24"/>
              </w:rPr>
              <w:t xml:space="preserve">000 0103 0000000 000 000 </w:t>
            </w:r>
          </w:p>
        </w:tc>
        <w:tc>
          <w:tcPr>
            <w:tcW w:w="2080" w:type="dxa"/>
            <w:noWrap/>
            <w:hideMark/>
          </w:tcPr>
          <w:p w:rsidR="00CE12D8" w:rsidRPr="00945E6B" w:rsidRDefault="00CE12D8" w:rsidP="00CE1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5E6B">
              <w:rPr>
                <w:rFonts w:ascii="Times New Roman" w:hAnsi="Times New Roman" w:cs="Times New Roman"/>
                <w:sz w:val="24"/>
                <w:szCs w:val="24"/>
              </w:rPr>
              <w:t>2 476,1</w:t>
            </w:r>
          </w:p>
        </w:tc>
      </w:tr>
      <w:tr w:rsidR="00CE12D8" w:rsidRPr="00945E6B" w:rsidTr="00CE12D8">
        <w:trPr>
          <w:trHeight w:val="1260"/>
        </w:trPr>
        <w:tc>
          <w:tcPr>
            <w:tcW w:w="5140" w:type="dxa"/>
            <w:hideMark/>
          </w:tcPr>
          <w:p w:rsidR="00CE12D8" w:rsidRPr="00945E6B" w:rsidRDefault="00CE1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5E6B">
              <w:rPr>
                <w:rFonts w:ascii="Times New Roman" w:hAnsi="Times New Roman" w:cs="Times New Roman"/>
                <w:sz w:val="24"/>
                <w:szCs w:val="24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040" w:type="dxa"/>
            <w:gridSpan w:val="2"/>
            <w:noWrap/>
            <w:hideMark/>
          </w:tcPr>
          <w:p w:rsidR="00CE12D8" w:rsidRPr="00945E6B" w:rsidRDefault="00CE12D8" w:rsidP="00CE1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5E6B">
              <w:rPr>
                <w:rFonts w:ascii="Times New Roman" w:hAnsi="Times New Roman" w:cs="Times New Roman"/>
                <w:sz w:val="24"/>
                <w:szCs w:val="24"/>
              </w:rPr>
              <w:t xml:space="preserve">000 0104 0000000 000 000 </w:t>
            </w:r>
          </w:p>
        </w:tc>
        <w:tc>
          <w:tcPr>
            <w:tcW w:w="2080" w:type="dxa"/>
            <w:noWrap/>
            <w:hideMark/>
          </w:tcPr>
          <w:p w:rsidR="00CE12D8" w:rsidRPr="00945E6B" w:rsidRDefault="00CE12D8" w:rsidP="00CE1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5E6B">
              <w:rPr>
                <w:rFonts w:ascii="Times New Roman" w:hAnsi="Times New Roman" w:cs="Times New Roman"/>
                <w:sz w:val="24"/>
                <w:szCs w:val="24"/>
              </w:rPr>
              <w:t>18 228,0</w:t>
            </w:r>
          </w:p>
        </w:tc>
      </w:tr>
      <w:tr w:rsidR="00CE12D8" w:rsidRPr="00945E6B" w:rsidTr="00CE12D8">
        <w:trPr>
          <w:trHeight w:val="315"/>
        </w:trPr>
        <w:tc>
          <w:tcPr>
            <w:tcW w:w="5140" w:type="dxa"/>
            <w:hideMark/>
          </w:tcPr>
          <w:p w:rsidR="00CE12D8" w:rsidRPr="00945E6B" w:rsidRDefault="00CE1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5E6B">
              <w:rPr>
                <w:rFonts w:ascii="Times New Roman" w:hAnsi="Times New Roman" w:cs="Times New Roman"/>
                <w:sz w:val="24"/>
                <w:szCs w:val="24"/>
              </w:rPr>
              <w:t>Судебная система</w:t>
            </w:r>
          </w:p>
        </w:tc>
        <w:tc>
          <w:tcPr>
            <w:tcW w:w="5040" w:type="dxa"/>
            <w:gridSpan w:val="2"/>
            <w:noWrap/>
            <w:hideMark/>
          </w:tcPr>
          <w:p w:rsidR="00CE12D8" w:rsidRPr="00945E6B" w:rsidRDefault="00CE12D8" w:rsidP="00CE1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5E6B">
              <w:rPr>
                <w:rFonts w:ascii="Times New Roman" w:hAnsi="Times New Roman" w:cs="Times New Roman"/>
                <w:sz w:val="24"/>
                <w:szCs w:val="24"/>
              </w:rPr>
              <w:t xml:space="preserve">000 0105 0000000 000 000 </w:t>
            </w:r>
          </w:p>
        </w:tc>
        <w:tc>
          <w:tcPr>
            <w:tcW w:w="2080" w:type="dxa"/>
            <w:noWrap/>
            <w:hideMark/>
          </w:tcPr>
          <w:p w:rsidR="00CE12D8" w:rsidRPr="00945E6B" w:rsidRDefault="00CE12D8" w:rsidP="00CE1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5E6B"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</w:tr>
      <w:tr w:rsidR="00CE12D8" w:rsidRPr="00945E6B" w:rsidTr="00CE12D8">
        <w:trPr>
          <w:trHeight w:val="908"/>
        </w:trPr>
        <w:tc>
          <w:tcPr>
            <w:tcW w:w="5140" w:type="dxa"/>
            <w:hideMark/>
          </w:tcPr>
          <w:p w:rsidR="00CE12D8" w:rsidRPr="00945E6B" w:rsidRDefault="00CE1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5E6B">
              <w:rPr>
                <w:rFonts w:ascii="Times New Roman" w:hAnsi="Times New Roman" w:cs="Times New Roman"/>
                <w:sz w:val="24"/>
                <w:szCs w:val="24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040" w:type="dxa"/>
            <w:gridSpan w:val="2"/>
            <w:noWrap/>
            <w:hideMark/>
          </w:tcPr>
          <w:p w:rsidR="00CE12D8" w:rsidRPr="00945E6B" w:rsidRDefault="00CE12D8" w:rsidP="00CE1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5E6B">
              <w:rPr>
                <w:rFonts w:ascii="Times New Roman" w:hAnsi="Times New Roman" w:cs="Times New Roman"/>
                <w:sz w:val="24"/>
                <w:szCs w:val="24"/>
              </w:rPr>
              <w:t xml:space="preserve">000 0106 0000000 000 000 </w:t>
            </w:r>
          </w:p>
        </w:tc>
        <w:tc>
          <w:tcPr>
            <w:tcW w:w="2080" w:type="dxa"/>
            <w:noWrap/>
            <w:hideMark/>
          </w:tcPr>
          <w:p w:rsidR="00CE12D8" w:rsidRPr="00945E6B" w:rsidRDefault="00CE12D8" w:rsidP="00CE1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5E6B">
              <w:rPr>
                <w:rFonts w:ascii="Times New Roman" w:hAnsi="Times New Roman" w:cs="Times New Roman"/>
                <w:sz w:val="24"/>
                <w:szCs w:val="24"/>
              </w:rPr>
              <w:t>8 868,0</w:t>
            </w:r>
          </w:p>
        </w:tc>
      </w:tr>
      <w:tr w:rsidR="00CE12D8" w:rsidRPr="00945E6B" w:rsidTr="00CE12D8">
        <w:trPr>
          <w:trHeight w:val="908"/>
        </w:trPr>
        <w:tc>
          <w:tcPr>
            <w:tcW w:w="5140" w:type="dxa"/>
            <w:hideMark/>
          </w:tcPr>
          <w:p w:rsidR="00CE12D8" w:rsidRPr="00945E6B" w:rsidRDefault="00CE1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5E6B">
              <w:rPr>
                <w:rFonts w:ascii="Times New Roman" w:hAnsi="Times New Roman" w:cs="Times New Roman"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5040" w:type="dxa"/>
            <w:gridSpan w:val="2"/>
            <w:noWrap/>
            <w:hideMark/>
          </w:tcPr>
          <w:p w:rsidR="00CE12D8" w:rsidRPr="00945E6B" w:rsidRDefault="00CE12D8" w:rsidP="00CE1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5E6B">
              <w:rPr>
                <w:rFonts w:ascii="Times New Roman" w:hAnsi="Times New Roman" w:cs="Times New Roman"/>
                <w:sz w:val="24"/>
                <w:szCs w:val="24"/>
              </w:rPr>
              <w:t xml:space="preserve">000 0113 0000000 000 000 </w:t>
            </w:r>
          </w:p>
        </w:tc>
        <w:tc>
          <w:tcPr>
            <w:tcW w:w="2080" w:type="dxa"/>
            <w:noWrap/>
            <w:hideMark/>
          </w:tcPr>
          <w:p w:rsidR="00CE12D8" w:rsidRPr="00945E6B" w:rsidRDefault="00CE12D8" w:rsidP="00CE1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5E6B">
              <w:rPr>
                <w:rFonts w:ascii="Times New Roman" w:hAnsi="Times New Roman" w:cs="Times New Roman"/>
                <w:sz w:val="24"/>
                <w:szCs w:val="24"/>
              </w:rPr>
              <w:t>10 342,0</w:t>
            </w:r>
          </w:p>
        </w:tc>
      </w:tr>
      <w:tr w:rsidR="00CE12D8" w:rsidRPr="00945E6B" w:rsidTr="00CE12D8">
        <w:trPr>
          <w:trHeight w:val="315"/>
        </w:trPr>
        <w:tc>
          <w:tcPr>
            <w:tcW w:w="5140" w:type="dxa"/>
            <w:hideMark/>
          </w:tcPr>
          <w:p w:rsidR="00CE12D8" w:rsidRPr="00945E6B" w:rsidRDefault="00CE12D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45E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Национальная оборона</w:t>
            </w:r>
          </w:p>
        </w:tc>
        <w:tc>
          <w:tcPr>
            <w:tcW w:w="5040" w:type="dxa"/>
            <w:gridSpan w:val="2"/>
            <w:noWrap/>
            <w:hideMark/>
          </w:tcPr>
          <w:p w:rsidR="00CE12D8" w:rsidRPr="00945E6B" w:rsidRDefault="00CE12D8" w:rsidP="00CE12D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45E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000 0200 0000000 000 000 </w:t>
            </w:r>
          </w:p>
        </w:tc>
        <w:tc>
          <w:tcPr>
            <w:tcW w:w="2080" w:type="dxa"/>
            <w:noWrap/>
            <w:hideMark/>
          </w:tcPr>
          <w:p w:rsidR="00CE12D8" w:rsidRPr="00945E6B" w:rsidRDefault="00CE12D8" w:rsidP="00CE12D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45E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616,0</w:t>
            </w:r>
          </w:p>
        </w:tc>
      </w:tr>
      <w:tr w:rsidR="00CE12D8" w:rsidRPr="00945E6B" w:rsidTr="00CE12D8">
        <w:trPr>
          <w:trHeight w:val="315"/>
        </w:trPr>
        <w:tc>
          <w:tcPr>
            <w:tcW w:w="5140" w:type="dxa"/>
            <w:hideMark/>
          </w:tcPr>
          <w:p w:rsidR="00CE12D8" w:rsidRPr="00945E6B" w:rsidRDefault="00CE1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5E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Мобилизационная и вневойсковая подготовка</w:t>
            </w:r>
          </w:p>
        </w:tc>
        <w:tc>
          <w:tcPr>
            <w:tcW w:w="5040" w:type="dxa"/>
            <w:gridSpan w:val="2"/>
            <w:noWrap/>
            <w:hideMark/>
          </w:tcPr>
          <w:p w:rsidR="00CE12D8" w:rsidRPr="00945E6B" w:rsidRDefault="00CE12D8" w:rsidP="00CE1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5E6B">
              <w:rPr>
                <w:rFonts w:ascii="Times New Roman" w:hAnsi="Times New Roman" w:cs="Times New Roman"/>
                <w:sz w:val="24"/>
                <w:szCs w:val="24"/>
              </w:rPr>
              <w:t xml:space="preserve">000 0203 0000000 000 000 </w:t>
            </w:r>
          </w:p>
        </w:tc>
        <w:tc>
          <w:tcPr>
            <w:tcW w:w="2080" w:type="dxa"/>
            <w:noWrap/>
            <w:hideMark/>
          </w:tcPr>
          <w:p w:rsidR="00CE12D8" w:rsidRPr="00945E6B" w:rsidRDefault="00CE12D8" w:rsidP="00CE1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5E6B">
              <w:rPr>
                <w:rFonts w:ascii="Times New Roman" w:hAnsi="Times New Roman" w:cs="Times New Roman"/>
                <w:sz w:val="24"/>
                <w:szCs w:val="24"/>
              </w:rPr>
              <w:t>616,0</w:t>
            </w:r>
          </w:p>
        </w:tc>
      </w:tr>
      <w:tr w:rsidR="00CE12D8" w:rsidRPr="00945E6B" w:rsidTr="00CE12D8">
        <w:trPr>
          <w:trHeight w:val="630"/>
        </w:trPr>
        <w:tc>
          <w:tcPr>
            <w:tcW w:w="5140" w:type="dxa"/>
            <w:hideMark/>
          </w:tcPr>
          <w:p w:rsidR="00CE12D8" w:rsidRPr="00945E6B" w:rsidRDefault="00CE12D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45E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Национальная безопасность и правоохранительная деятельность</w:t>
            </w:r>
          </w:p>
        </w:tc>
        <w:tc>
          <w:tcPr>
            <w:tcW w:w="5040" w:type="dxa"/>
            <w:gridSpan w:val="2"/>
            <w:noWrap/>
            <w:hideMark/>
          </w:tcPr>
          <w:p w:rsidR="00CE12D8" w:rsidRPr="00945E6B" w:rsidRDefault="00CE12D8" w:rsidP="00CE12D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45E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000 0300 0000000 000 000 </w:t>
            </w:r>
          </w:p>
        </w:tc>
        <w:tc>
          <w:tcPr>
            <w:tcW w:w="2080" w:type="dxa"/>
            <w:noWrap/>
            <w:hideMark/>
          </w:tcPr>
          <w:p w:rsidR="00CE12D8" w:rsidRPr="00945E6B" w:rsidRDefault="00CE12D8" w:rsidP="00CE12D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45E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5 632,6</w:t>
            </w:r>
          </w:p>
        </w:tc>
      </w:tr>
      <w:tr w:rsidR="00CE12D8" w:rsidRPr="00945E6B" w:rsidTr="00CE12D8">
        <w:trPr>
          <w:trHeight w:val="315"/>
        </w:trPr>
        <w:tc>
          <w:tcPr>
            <w:tcW w:w="5140" w:type="dxa"/>
            <w:hideMark/>
          </w:tcPr>
          <w:p w:rsidR="00CE12D8" w:rsidRPr="00945E6B" w:rsidRDefault="00CE1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5E6B">
              <w:rPr>
                <w:rFonts w:ascii="Times New Roman" w:hAnsi="Times New Roman" w:cs="Times New Roman"/>
                <w:sz w:val="24"/>
                <w:szCs w:val="24"/>
              </w:rPr>
              <w:t>Органы юстиции</w:t>
            </w:r>
          </w:p>
        </w:tc>
        <w:tc>
          <w:tcPr>
            <w:tcW w:w="5040" w:type="dxa"/>
            <w:gridSpan w:val="2"/>
            <w:noWrap/>
            <w:hideMark/>
          </w:tcPr>
          <w:p w:rsidR="00CE12D8" w:rsidRPr="00945E6B" w:rsidRDefault="00CE12D8" w:rsidP="00CE1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5E6B">
              <w:rPr>
                <w:rFonts w:ascii="Times New Roman" w:hAnsi="Times New Roman" w:cs="Times New Roman"/>
                <w:sz w:val="24"/>
                <w:szCs w:val="24"/>
              </w:rPr>
              <w:t xml:space="preserve">000 0304 0000000 000 000 </w:t>
            </w:r>
          </w:p>
        </w:tc>
        <w:tc>
          <w:tcPr>
            <w:tcW w:w="2080" w:type="dxa"/>
            <w:noWrap/>
            <w:hideMark/>
          </w:tcPr>
          <w:p w:rsidR="00CE12D8" w:rsidRPr="00945E6B" w:rsidRDefault="00CE12D8" w:rsidP="00CE1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5E6B">
              <w:rPr>
                <w:rFonts w:ascii="Times New Roman" w:hAnsi="Times New Roman" w:cs="Times New Roman"/>
                <w:sz w:val="24"/>
                <w:szCs w:val="24"/>
              </w:rPr>
              <w:t>863,5</w:t>
            </w:r>
          </w:p>
        </w:tc>
      </w:tr>
      <w:tr w:rsidR="00CE12D8" w:rsidRPr="00945E6B" w:rsidTr="00CE12D8">
        <w:trPr>
          <w:trHeight w:val="945"/>
        </w:trPr>
        <w:tc>
          <w:tcPr>
            <w:tcW w:w="5140" w:type="dxa"/>
            <w:hideMark/>
          </w:tcPr>
          <w:p w:rsidR="00CE12D8" w:rsidRPr="00945E6B" w:rsidRDefault="00CE1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5E6B">
              <w:rPr>
                <w:rFonts w:ascii="Times New Roman" w:hAnsi="Times New Roman" w:cs="Times New Roman"/>
                <w:sz w:val="24"/>
                <w:szCs w:val="24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5040" w:type="dxa"/>
            <w:gridSpan w:val="2"/>
            <w:noWrap/>
            <w:hideMark/>
          </w:tcPr>
          <w:p w:rsidR="00CE12D8" w:rsidRPr="00945E6B" w:rsidRDefault="00CE12D8" w:rsidP="00CE1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5E6B">
              <w:rPr>
                <w:rFonts w:ascii="Times New Roman" w:hAnsi="Times New Roman" w:cs="Times New Roman"/>
                <w:sz w:val="24"/>
                <w:szCs w:val="24"/>
              </w:rPr>
              <w:t xml:space="preserve">000 0309 0000000 000 000 </w:t>
            </w:r>
          </w:p>
        </w:tc>
        <w:tc>
          <w:tcPr>
            <w:tcW w:w="2080" w:type="dxa"/>
            <w:noWrap/>
            <w:hideMark/>
          </w:tcPr>
          <w:p w:rsidR="00CE12D8" w:rsidRPr="00945E6B" w:rsidRDefault="00CE12D8" w:rsidP="00CE1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5E6B">
              <w:rPr>
                <w:rFonts w:ascii="Times New Roman" w:hAnsi="Times New Roman" w:cs="Times New Roman"/>
                <w:sz w:val="24"/>
                <w:szCs w:val="24"/>
              </w:rPr>
              <w:t>4 646,2</w:t>
            </w:r>
          </w:p>
        </w:tc>
      </w:tr>
      <w:tr w:rsidR="00CE12D8" w:rsidRPr="00945E6B" w:rsidTr="00CE12D8">
        <w:trPr>
          <w:trHeight w:val="563"/>
        </w:trPr>
        <w:tc>
          <w:tcPr>
            <w:tcW w:w="5140" w:type="dxa"/>
            <w:hideMark/>
          </w:tcPr>
          <w:p w:rsidR="00CE12D8" w:rsidRPr="00945E6B" w:rsidRDefault="00CE1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5E6B">
              <w:rPr>
                <w:rFonts w:ascii="Times New Roman" w:hAnsi="Times New Roman" w:cs="Times New Roman"/>
                <w:sz w:val="24"/>
                <w:szCs w:val="24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5040" w:type="dxa"/>
            <w:gridSpan w:val="2"/>
            <w:noWrap/>
            <w:hideMark/>
          </w:tcPr>
          <w:p w:rsidR="00CE12D8" w:rsidRPr="00945E6B" w:rsidRDefault="00CE12D8" w:rsidP="00CE1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5E6B">
              <w:rPr>
                <w:rFonts w:ascii="Times New Roman" w:hAnsi="Times New Roman" w:cs="Times New Roman"/>
                <w:sz w:val="24"/>
                <w:szCs w:val="24"/>
              </w:rPr>
              <w:t>000 0314 0000000 000 000</w:t>
            </w:r>
          </w:p>
        </w:tc>
        <w:tc>
          <w:tcPr>
            <w:tcW w:w="2080" w:type="dxa"/>
            <w:noWrap/>
            <w:hideMark/>
          </w:tcPr>
          <w:p w:rsidR="00CE12D8" w:rsidRPr="00945E6B" w:rsidRDefault="00CE12D8" w:rsidP="00CE1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5E6B">
              <w:rPr>
                <w:rFonts w:ascii="Times New Roman" w:hAnsi="Times New Roman" w:cs="Times New Roman"/>
                <w:sz w:val="24"/>
                <w:szCs w:val="24"/>
              </w:rPr>
              <w:t>122,9</w:t>
            </w:r>
          </w:p>
        </w:tc>
      </w:tr>
      <w:tr w:rsidR="00CE12D8" w:rsidRPr="00945E6B" w:rsidTr="00CE12D8">
        <w:trPr>
          <w:trHeight w:val="315"/>
        </w:trPr>
        <w:tc>
          <w:tcPr>
            <w:tcW w:w="5140" w:type="dxa"/>
            <w:hideMark/>
          </w:tcPr>
          <w:p w:rsidR="00CE12D8" w:rsidRPr="00945E6B" w:rsidRDefault="00CE12D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45E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Национальная экономика</w:t>
            </w:r>
          </w:p>
        </w:tc>
        <w:tc>
          <w:tcPr>
            <w:tcW w:w="5040" w:type="dxa"/>
            <w:gridSpan w:val="2"/>
            <w:noWrap/>
            <w:hideMark/>
          </w:tcPr>
          <w:p w:rsidR="00CE12D8" w:rsidRPr="00945E6B" w:rsidRDefault="00CE12D8" w:rsidP="00CE12D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45E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000 0400 0000000 000 000 </w:t>
            </w:r>
          </w:p>
        </w:tc>
        <w:tc>
          <w:tcPr>
            <w:tcW w:w="2080" w:type="dxa"/>
            <w:noWrap/>
            <w:hideMark/>
          </w:tcPr>
          <w:p w:rsidR="00CE12D8" w:rsidRPr="00945E6B" w:rsidRDefault="00CE12D8" w:rsidP="00CE12D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45E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14 644,9</w:t>
            </w:r>
          </w:p>
        </w:tc>
      </w:tr>
      <w:tr w:rsidR="00CE12D8" w:rsidRPr="00945E6B" w:rsidTr="00CE12D8">
        <w:trPr>
          <w:trHeight w:val="315"/>
        </w:trPr>
        <w:tc>
          <w:tcPr>
            <w:tcW w:w="5140" w:type="dxa"/>
            <w:hideMark/>
          </w:tcPr>
          <w:p w:rsidR="00CE12D8" w:rsidRPr="00945E6B" w:rsidRDefault="00CE1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5E6B">
              <w:rPr>
                <w:rFonts w:ascii="Times New Roman" w:hAnsi="Times New Roman" w:cs="Times New Roman"/>
                <w:sz w:val="24"/>
                <w:szCs w:val="24"/>
              </w:rPr>
              <w:t>Общеэкономические вопросы</w:t>
            </w:r>
          </w:p>
        </w:tc>
        <w:tc>
          <w:tcPr>
            <w:tcW w:w="5040" w:type="dxa"/>
            <w:gridSpan w:val="2"/>
            <w:noWrap/>
            <w:hideMark/>
          </w:tcPr>
          <w:p w:rsidR="00CE12D8" w:rsidRPr="00945E6B" w:rsidRDefault="00CE12D8" w:rsidP="00CE1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5E6B">
              <w:rPr>
                <w:rFonts w:ascii="Times New Roman" w:hAnsi="Times New Roman" w:cs="Times New Roman"/>
                <w:sz w:val="24"/>
                <w:szCs w:val="24"/>
              </w:rPr>
              <w:t>000 0401 0000000 000 000</w:t>
            </w:r>
          </w:p>
        </w:tc>
        <w:tc>
          <w:tcPr>
            <w:tcW w:w="2080" w:type="dxa"/>
            <w:noWrap/>
            <w:hideMark/>
          </w:tcPr>
          <w:p w:rsidR="00CE12D8" w:rsidRPr="00945E6B" w:rsidRDefault="00CE12D8" w:rsidP="00CE1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5E6B">
              <w:rPr>
                <w:rFonts w:ascii="Times New Roman" w:hAnsi="Times New Roman" w:cs="Times New Roman"/>
                <w:sz w:val="24"/>
                <w:szCs w:val="24"/>
              </w:rPr>
              <w:t>162,9</w:t>
            </w:r>
          </w:p>
        </w:tc>
      </w:tr>
      <w:tr w:rsidR="00CE12D8" w:rsidRPr="00945E6B" w:rsidTr="00CE12D8">
        <w:trPr>
          <w:trHeight w:val="315"/>
        </w:trPr>
        <w:tc>
          <w:tcPr>
            <w:tcW w:w="5140" w:type="dxa"/>
            <w:hideMark/>
          </w:tcPr>
          <w:p w:rsidR="00CE12D8" w:rsidRPr="00945E6B" w:rsidRDefault="00CE1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5E6B">
              <w:rPr>
                <w:rFonts w:ascii="Times New Roman" w:hAnsi="Times New Roman" w:cs="Times New Roman"/>
                <w:sz w:val="24"/>
                <w:szCs w:val="24"/>
              </w:rPr>
              <w:t>Транспорт</w:t>
            </w:r>
          </w:p>
        </w:tc>
        <w:tc>
          <w:tcPr>
            <w:tcW w:w="5040" w:type="dxa"/>
            <w:gridSpan w:val="2"/>
            <w:noWrap/>
            <w:hideMark/>
          </w:tcPr>
          <w:p w:rsidR="00CE12D8" w:rsidRPr="00945E6B" w:rsidRDefault="00CE12D8" w:rsidP="00CE1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5E6B">
              <w:rPr>
                <w:rFonts w:ascii="Times New Roman" w:hAnsi="Times New Roman" w:cs="Times New Roman"/>
                <w:sz w:val="24"/>
                <w:szCs w:val="24"/>
              </w:rPr>
              <w:t xml:space="preserve">000 0408 0000000 000 000 </w:t>
            </w:r>
          </w:p>
        </w:tc>
        <w:tc>
          <w:tcPr>
            <w:tcW w:w="2080" w:type="dxa"/>
            <w:noWrap/>
            <w:hideMark/>
          </w:tcPr>
          <w:p w:rsidR="00CE12D8" w:rsidRPr="00945E6B" w:rsidRDefault="00CE12D8" w:rsidP="00CE1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5E6B">
              <w:rPr>
                <w:rFonts w:ascii="Times New Roman" w:hAnsi="Times New Roman" w:cs="Times New Roman"/>
                <w:sz w:val="24"/>
                <w:szCs w:val="24"/>
              </w:rPr>
              <w:t>1 597,9</w:t>
            </w:r>
          </w:p>
        </w:tc>
      </w:tr>
      <w:tr w:rsidR="00CE12D8" w:rsidRPr="00945E6B" w:rsidTr="00CE12D8">
        <w:trPr>
          <w:trHeight w:val="315"/>
        </w:trPr>
        <w:tc>
          <w:tcPr>
            <w:tcW w:w="5140" w:type="dxa"/>
            <w:hideMark/>
          </w:tcPr>
          <w:p w:rsidR="00CE12D8" w:rsidRPr="00945E6B" w:rsidRDefault="00CE1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5E6B">
              <w:rPr>
                <w:rFonts w:ascii="Times New Roman" w:hAnsi="Times New Roman" w:cs="Times New Roman"/>
                <w:sz w:val="24"/>
                <w:szCs w:val="24"/>
              </w:rPr>
              <w:t>Дорожное хозяйство (дорожные фонды)</w:t>
            </w:r>
          </w:p>
        </w:tc>
        <w:tc>
          <w:tcPr>
            <w:tcW w:w="5040" w:type="dxa"/>
            <w:gridSpan w:val="2"/>
            <w:noWrap/>
            <w:hideMark/>
          </w:tcPr>
          <w:p w:rsidR="00CE12D8" w:rsidRPr="00945E6B" w:rsidRDefault="00CE12D8" w:rsidP="00CE1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5E6B">
              <w:rPr>
                <w:rFonts w:ascii="Times New Roman" w:hAnsi="Times New Roman" w:cs="Times New Roman"/>
                <w:sz w:val="24"/>
                <w:szCs w:val="24"/>
              </w:rPr>
              <w:t xml:space="preserve">000 0409 0000000 000 000 </w:t>
            </w:r>
          </w:p>
        </w:tc>
        <w:tc>
          <w:tcPr>
            <w:tcW w:w="2080" w:type="dxa"/>
            <w:noWrap/>
            <w:hideMark/>
          </w:tcPr>
          <w:p w:rsidR="00CE12D8" w:rsidRPr="00945E6B" w:rsidRDefault="00CE12D8" w:rsidP="00CE1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5E6B">
              <w:rPr>
                <w:rFonts w:ascii="Times New Roman" w:hAnsi="Times New Roman" w:cs="Times New Roman"/>
                <w:sz w:val="24"/>
                <w:szCs w:val="24"/>
              </w:rPr>
              <w:t>6 845,0</w:t>
            </w:r>
          </w:p>
        </w:tc>
      </w:tr>
      <w:tr w:rsidR="00CE12D8" w:rsidRPr="00945E6B" w:rsidTr="00CE12D8">
        <w:trPr>
          <w:trHeight w:val="630"/>
        </w:trPr>
        <w:tc>
          <w:tcPr>
            <w:tcW w:w="5140" w:type="dxa"/>
            <w:hideMark/>
          </w:tcPr>
          <w:p w:rsidR="00CE12D8" w:rsidRPr="00945E6B" w:rsidRDefault="00CE1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5E6B">
              <w:rPr>
                <w:rFonts w:ascii="Times New Roman" w:hAnsi="Times New Roman" w:cs="Times New Roman"/>
                <w:sz w:val="24"/>
                <w:szCs w:val="24"/>
              </w:rPr>
              <w:t>Другие вопросы в области национальной экономики</w:t>
            </w:r>
          </w:p>
        </w:tc>
        <w:tc>
          <w:tcPr>
            <w:tcW w:w="5040" w:type="dxa"/>
            <w:gridSpan w:val="2"/>
            <w:noWrap/>
            <w:hideMark/>
          </w:tcPr>
          <w:p w:rsidR="00CE12D8" w:rsidRPr="00945E6B" w:rsidRDefault="00CE12D8" w:rsidP="00CE1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5E6B">
              <w:rPr>
                <w:rFonts w:ascii="Times New Roman" w:hAnsi="Times New Roman" w:cs="Times New Roman"/>
                <w:sz w:val="24"/>
                <w:szCs w:val="24"/>
              </w:rPr>
              <w:t xml:space="preserve">000 0412 0000000 000 000 </w:t>
            </w:r>
          </w:p>
        </w:tc>
        <w:tc>
          <w:tcPr>
            <w:tcW w:w="2080" w:type="dxa"/>
            <w:noWrap/>
            <w:hideMark/>
          </w:tcPr>
          <w:p w:rsidR="00CE12D8" w:rsidRPr="00945E6B" w:rsidRDefault="00CE12D8" w:rsidP="00CE1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5E6B">
              <w:rPr>
                <w:rFonts w:ascii="Times New Roman" w:hAnsi="Times New Roman" w:cs="Times New Roman"/>
                <w:sz w:val="24"/>
                <w:szCs w:val="24"/>
              </w:rPr>
              <w:t>6 039,1</w:t>
            </w:r>
          </w:p>
        </w:tc>
      </w:tr>
      <w:tr w:rsidR="00CE12D8" w:rsidRPr="00945E6B" w:rsidTr="00CE12D8">
        <w:trPr>
          <w:trHeight w:val="315"/>
        </w:trPr>
        <w:tc>
          <w:tcPr>
            <w:tcW w:w="5140" w:type="dxa"/>
            <w:hideMark/>
          </w:tcPr>
          <w:p w:rsidR="00CE12D8" w:rsidRPr="00945E6B" w:rsidRDefault="00CE1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5E6B">
              <w:rPr>
                <w:rFonts w:ascii="Times New Roman" w:hAnsi="Times New Roman" w:cs="Times New Roman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5040" w:type="dxa"/>
            <w:gridSpan w:val="2"/>
            <w:noWrap/>
            <w:hideMark/>
          </w:tcPr>
          <w:p w:rsidR="00CE12D8" w:rsidRPr="00945E6B" w:rsidRDefault="00CE12D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45E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000 0500 0000000 000 000</w:t>
            </w:r>
          </w:p>
        </w:tc>
        <w:tc>
          <w:tcPr>
            <w:tcW w:w="2080" w:type="dxa"/>
            <w:noWrap/>
            <w:hideMark/>
          </w:tcPr>
          <w:p w:rsidR="00CE12D8" w:rsidRPr="00945E6B" w:rsidRDefault="00CE12D8" w:rsidP="00CE12D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45E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5 330,4</w:t>
            </w:r>
          </w:p>
        </w:tc>
      </w:tr>
      <w:tr w:rsidR="00CE12D8" w:rsidRPr="00945E6B" w:rsidTr="00CE12D8">
        <w:trPr>
          <w:trHeight w:val="315"/>
        </w:trPr>
        <w:tc>
          <w:tcPr>
            <w:tcW w:w="5140" w:type="dxa"/>
            <w:hideMark/>
          </w:tcPr>
          <w:p w:rsidR="00CE12D8" w:rsidRPr="00945E6B" w:rsidRDefault="00CE1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5E6B">
              <w:rPr>
                <w:rFonts w:ascii="Times New Roman" w:hAnsi="Times New Roman" w:cs="Times New Roman"/>
                <w:sz w:val="24"/>
                <w:szCs w:val="24"/>
              </w:rPr>
              <w:t xml:space="preserve">Жилищное хозяйство </w:t>
            </w:r>
          </w:p>
        </w:tc>
        <w:tc>
          <w:tcPr>
            <w:tcW w:w="5040" w:type="dxa"/>
            <w:gridSpan w:val="2"/>
            <w:noWrap/>
            <w:hideMark/>
          </w:tcPr>
          <w:p w:rsidR="00CE12D8" w:rsidRPr="00945E6B" w:rsidRDefault="00CE12D8" w:rsidP="00CE1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5E6B">
              <w:rPr>
                <w:rFonts w:ascii="Times New Roman" w:hAnsi="Times New Roman" w:cs="Times New Roman"/>
                <w:sz w:val="24"/>
                <w:szCs w:val="24"/>
              </w:rPr>
              <w:t>000 0501 0000000 000 000</w:t>
            </w:r>
          </w:p>
        </w:tc>
        <w:tc>
          <w:tcPr>
            <w:tcW w:w="2080" w:type="dxa"/>
            <w:noWrap/>
            <w:hideMark/>
          </w:tcPr>
          <w:p w:rsidR="00CE12D8" w:rsidRPr="00945E6B" w:rsidRDefault="00CE12D8" w:rsidP="00CE1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5E6B">
              <w:rPr>
                <w:rFonts w:ascii="Times New Roman" w:hAnsi="Times New Roman" w:cs="Times New Roman"/>
                <w:sz w:val="24"/>
                <w:szCs w:val="24"/>
              </w:rPr>
              <w:t>42,8</w:t>
            </w:r>
          </w:p>
        </w:tc>
      </w:tr>
      <w:tr w:rsidR="00CE12D8" w:rsidRPr="00945E6B" w:rsidTr="00CE12D8">
        <w:trPr>
          <w:trHeight w:val="315"/>
        </w:trPr>
        <w:tc>
          <w:tcPr>
            <w:tcW w:w="5140" w:type="dxa"/>
            <w:hideMark/>
          </w:tcPr>
          <w:p w:rsidR="00CE12D8" w:rsidRPr="00945E6B" w:rsidRDefault="00CE1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5E6B">
              <w:rPr>
                <w:rFonts w:ascii="Times New Roman" w:hAnsi="Times New Roman" w:cs="Times New Roman"/>
                <w:sz w:val="24"/>
                <w:szCs w:val="24"/>
              </w:rPr>
              <w:t>Коммунальное хозяйство</w:t>
            </w:r>
          </w:p>
        </w:tc>
        <w:tc>
          <w:tcPr>
            <w:tcW w:w="5040" w:type="dxa"/>
            <w:gridSpan w:val="2"/>
            <w:noWrap/>
            <w:hideMark/>
          </w:tcPr>
          <w:p w:rsidR="00CE12D8" w:rsidRPr="00945E6B" w:rsidRDefault="00CE1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5E6B">
              <w:rPr>
                <w:rFonts w:ascii="Times New Roman" w:hAnsi="Times New Roman" w:cs="Times New Roman"/>
                <w:sz w:val="24"/>
                <w:szCs w:val="24"/>
              </w:rPr>
              <w:t xml:space="preserve">             000 0502 000000 000 000</w:t>
            </w:r>
          </w:p>
        </w:tc>
        <w:tc>
          <w:tcPr>
            <w:tcW w:w="2080" w:type="dxa"/>
            <w:noWrap/>
            <w:hideMark/>
          </w:tcPr>
          <w:p w:rsidR="00CE12D8" w:rsidRPr="00945E6B" w:rsidRDefault="00CE12D8" w:rsidP="00CE1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5E6B">
              <w:rPr>
                <w:rFonts w:ascii="Times New Roman" w:hAnsi="Times New Roman" w:cs="Times New Roman"/>
                <w:sz w:val="24"/>
                <w:szCs w:val="24"/>
              </w:rPr>
              <w:t>3 315,9</w:t>
            </w:r>
          </w:p>
        </w:tc>
      </w:tr>
      <w:tr w:rsidR="00CE12D8" w:rsidRPr="00945E6B" w:rsidTr="00CE12D8">
        <w:trPr>
          <w:trHeight w:val="315"/>
        </w:trPr>
        <w:tc>
          <w:tcPr>
            <w:tcW w:w="5140" w:type="dxa"/>
            <w:hideMark/>
          </w:tcPr>
          <w:p w:rsidR="00CE12D8" w:rsidRPr="00945E6B" w:rsidRDefault="00CE1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5E6B">
              <w:rPr>
                <w:rFonts w:ascii="Times New Roman" w:hAnsi="Times New Roman" w:cs="Times New Roman"/>
                <w:sz w:val="24"/>
                <w:szCs w:val="24"/>
              </w:rPr>
              <w:t>Благоустройство</w:t>
            </w:r>
          </w:p>
        </w:tc>
        <w:tc>
          <w:tcPr>
            <w:tcW w:w="4950" w:type="dxa"/>
            <w:noWrap/>
            <w:hideMark/>
          </w:tcPr>
          <w:p w:rsidR="00CE12D8" w:rsidRPr="00945E6B" w:rsidRDefault="00CE12D8" w:rsidP="00CE1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5E6B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000 0503 000000 000 000</w:t>
            </w:r>
          </w:p>
        </w:tc>
        <w:tc>
          <w:tcPr>
            <w:tcW w:w="90" w:type="dxa"/>
            <w:noWrap/>
            <w:hideMark/>
          </w:tcPr>
          <w:p w:rsidR="00CE12D8" w:rsidRPr="00945E6B" w:rsidRDefault="00CE12D8" w:rsidP="00CE1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5E6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80" w:type="dxa"/>
            <w:noWrap/>
            <w:hideMark/>
          </w:tcPr>
          <w:p w:rsidR="00CE12D8" w:rsidRPr="00945E6B" w:rsidRDefault="00CE12D8" w:rsidP="00CE1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5E6B">
              <w:rPr>
                <w:rFonts w:ascii="Times New Roman" w:hAnsi="Times New Roman" w:cs="Times New Roman"/>
                <w:sz w:val="24"/>
                <w:szCs w:val="24"/>
              </w:rPr>
              <w:t>1 685,8</w:t>
            </w:r>
          </w:p>
        </w:tc>
      </w:tr>
      <w:tr w:rsidR="00CE12D8" w:rsidRPr="00945E6B" w:rsidTr="00CE12D8">
        <w:trPr>
          <w:trHeight w:val="630"/>
        </w:trPr>
        <w:tc>
          <w:tcPr>
            <w:tcW w:w="5140" w:type="dxa"/>
            <w:hideMark/>
          </w:tcPr>
          <w:p w:rsidR="00CE12D8" w:rsidRPr="00945E6B" w:rsidRDefault="00CE1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5E6B">
              <w:rPr>
                <w:rFonts w:ascii="Times New Roman" w:hAnsi="Times New Roman" w:cs="Times New Roman"/>
                <w:sz w:val="24"/>
                <w:szCs w:val="24"/>
              </w:rPr>
              <w:t>Другие вопросы в области жилищно-коммунального хозяйства</w:t>
            </w:r>
          </w:p>
        </w:tc>
        <w:tc>
          <w:tcPr>
            <w:tcW w:w="5040" w:type="dxa"/>
            <w:gridSpan w:val="2"/>
            <w:noWrap/>
            <w:hideMark/>
          </w:tcPr>
          <w:p w:rsidR="00CE12D8" w:rsidRPr="00945E6B" w:rsidRDefault="00CE12D8" w:rsidP="00CE1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5E6B">
              <w:rPr>
                <w:rFonts w:ascii="Times New Roman" w:hAnsi="Times New Roman" w:cs="Times New Roman"/>
                <w:sz w:val="24"/>
                <w:szCs w:val="24"/>
              </w:rPr>
              <w:t>000 0505 000000 000 000</w:t>
            </w:r>
          </w:p>
        </w:tc>
        <w:tc>
          <w:tcPr>
            <w:tcW w:w="2080" w:type="dxa"/>
            <w:noWrap/>
            <w:hideMark/>
          </w:tcPr>
          <w:p w:rsidR="00CE12D8" w:rsidRPr="00945E6B" w:rsidRDefault="00CE12D8" w:rsidP="00CE1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5E6B">
              <w:rPr>
                <w:rFonts w:ascii="Times New Roman" w:hAnsi="Times New Roman" w:cs="Times New Roman"/>
                <w:sz w:val="24"/>
                <w:szCs w:val="24"/>
              </w:rPr>
              <w:t>285,9</w:t>
            </w:r>
          </w:p>
        </w:tc>
      </w:tr>
      <w:tr w:rsidR="00CE12D8" w:rsidRPr="00945E6B" w:rsidTr="00CE12D8">
        <w:trPr>
          <w:trHeight w:val="315"/>
        </w:trPr>
        <w:tc>
          <w:tcPr>
            <w:tcW w:w="5140" w:type="dxa"/>
            <w:hideMark/>
          </w:tcPr>
          <w:p w:rsidR="00CE12D8" w:rsidRPr="00945E6B" w:rsidRDefault="00CE12D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45E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Образование</w:t>
            </w:r>
          </w:p>
        </w:tc>
        <w:tc>
          <w:tcPr>
            <w:tcW w:w="5040" w:type="dxa"/>
            <w:gridSpan w:val="2"/>
            <w:noWrap/>
            <w:hideMark/>
          </w:tcPr>
          <w:p w:rsidR="00CE12D8" w:rsidRPr="00945E6B" w:rsidRDefault="00CE12D8" w:rsidP="00CE12D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45E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000 0700 0000000 000 000 </w:t>
            </w:r>
          </w:p>
        </w:tc>
        <w:tc>
          <w:tcPr>
            <w:tcW w:w="2080" w:type="dxa"/>
            <w:noWrap/>
            <w:hideMark/>
          </w:tcPr>
          <w:p w:rsidR="00CE12D8" w:rsidRPr="00945E6B" w:rsidRDefault="00CE12D8" w:rsidP="00CE12D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45E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269 058,9</w:t>
            </w:r>
          </w:p>
        </w:tc>
      </w:tr>
      <w:tr w:rsidR="00CE12D8" w:rsidRPr="00945E6B" w:rsidTr="00CE12D8">
        <w:trPr>
          <w:trHeight w:val="315"/>
        </w:trPr>
        <w:tc>
          <w:tcPr>
            <w:tcW w:w="5140" w:type="dxa"/>
            <w:hideMark/>
          </w:tcPr>
          <w:p w:rsidR="00CE12D8" w:rsidRPr="00945E6B" w:rsidRDefault="00CE1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5E6B">
              <w:rPr>
                <w:rFonts w:ascii="Times New Roman" w:hAnsi="Times New Roman" w:cs="Times New Roman"/>
                <w:sz w:val="24"/>
                <w:szCs w:val="24"/>
              </w:rPr>
              <w:t>Дошкольное образование</w:t>
            </w:r>
          </w:p>
        </w:tc>
        <w:tc>
          <w:tcPr>
            <w:tcW w:w="5040" w:type="dxa"/>
            <w:gridSpan w:val="2"/>
            <w:noWrap/>
            <w:hideMark/>
          </w:tcPr>
          <w:p w:rsidR="00CE12D8" w:rsidRPr="00945E6B" w:rsidRDefault="00CE12D8" w:rsidP="00CE1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5E6B">
              <w:rPr>
                <w:rFonts w:ascii="Times New Roman" w:hAnsi="Times New Roman" w:cs="Times New Roman"/>
                <w:sz w:val="24"/>
                <w:szCs w:val="24"/>
              </w:rPr>
              <w:t xml:space="preserve">000 0701 0000000 000 000 </w:t>
            </w:r>
          </w:p>
        </w:tc>
        <w:tc>
          <w:tcPr>
            <w:tcW w:w="2080" w:type="dxa"/>
            <w:noWrap/>
            <w:hideMark/>
          </w:tcPr>
          <w:p w:rsidR="00CE12D8" w:rsidRPr="00945E6B" w:rsidRDefault="00CE12D8" w:rsidP="00CE1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5E6B">
              <w:rPr>
                <w:rFonts w:ascii="Times New Roman" w:hAnsi="Times New Roman" w:cs="Times New Roman"/>
                <w:sz w:val="24"/>
                <w:szCs w:val="24"/>
              </w:rPr>
              <w:t>84 002,9</w:t>
            </w:r>
          </w:p>
        </w:tc>
      </w:tr>
      <w:tr w:rsidR="00CE12D8" w:rsidRPr="00945E6B" w:rsidTr="00CE12D8">
        <w:trPr>
          <w:trHeight w:val="315"/>
        </w:trPr>
        <w:tc>
          <w:tcPr>
            <w:tcW w:w="5140" w:type="dxa"/>
            <w:hideMark/>
          </w:tcPr>
          <w:p w:rsidR="00CE12D8" w:rsidRPr="00945E6B" w:rsidRDefault="00CE1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5E6B">
              <w:rPr>
                <w:rFonts w:ascii="Times New Roman" w:hAnsi="Times New Roman" w:cs="Times New Roman"/>
                <w:sz w:val="24"/>
                <w:szCs w:val="24"/>
              </w:rPr>
              <w:t>Общее образование</w:t>
            </w:r>
          </w:p>
        </w:tc>
        <w:tc>
          <w:tcPr>
            <w:tcW w:w="5040" w:type="dxa"/>
            <w:gridSpan w:val="2"/>
            <w:noWrap/>
            <w:hideMark/>
          </w:tcPr>
          <w:p w:rsidR="00CE12D8" w:rsidRPr="00945E6B" w:rsidRDefault="00CE12D8" w:rsidP="00CE1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5E6B">
              <w:rPr>
                <w:rFonts w:ascii="Times New Roman" w:hAnsi="Times New Roman" w:cs="Times New Roman"/>
                <w:sz w:val="24"/>
                <w:szCs w:val="24"/>
              </w:rPr>
              <w:t xml:space="preserve">000 0702 0000000 000 000 </w:t>
            </w:r>
          </w:p>
        </w:tc>
        <w:tc>
          <w:tcPr>
            <w:tcW w:w="2080" w:type="dxa"/>
            <w:noWrap/>
            <w:hideMark/>
          </w:tcPr>
          <w:p w:rsidR="00CE12D8" w:rsidRPr="00945E6B" w:rsidRDefault="00CE12D8" w:rsidP="00CE1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5E6B">
              <w:rPr>
                <w:rFonts w:ascii="Times New Roman" w:hAnsi="Times New Roman" w:cs="Times New Roman"/>
                <w:sz w:val="24"/>
                <w:szCs w:val="24"/>
              </w:rPr>
              <w:t>148 336,3</w:t>
            </w:r>
          </w:p>
        </w:tc>
      </w:tr>
      <w:tr w:rsidR="00CE12D8" w:rsidRPr="00945E6B" w:rsidTr="00CE12D8">
        <w:trPr>
          <w:trHeight w:val="315"/>
        </w:trPr>
        <w:tc>
          <w:tcPr>
            <w:tcW w:w="5140" w:type="dxa"/>
            <w:hideMark/>
          </w:tcPr>
          <w:p w:rsidR="00CE12D8" w:rsidRPr="00945E6B" w:rsidRDefault="00CE1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5E6B">
              <w:rPr>
                <w:rFonts w:ascii="Times New Roman" w:hAnsi="Times New Roman" w:cs="Times New Roman"/>
                <w:sz w:val="24"/>
                <w:szCs w:val="24"/>
              </w:rPr>
              <w:t>Дополнительное образование детей</w:t>
            </w:r>
          </w:p>
        </w:tc>
        <w:tc>
          <w:tcPr>
            <w:tcW w:w="5040" w:type="dxa"/>
            <w:gridSpan w:val="2"/>
            <w:noWrap/>
            <w:hideMark/>
          </w:tcPr>
          <w:p w:rsidR="00CE12D8" w:rsidRPr="00945E6B" w:rsidRDefault="00CE12D8" w:rsidP="00CE1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5E6B">
              <w:rPr>
                <w:rFonts w:ascii="Times New Roman" w:hAnsi="Times New Roman" w:cs="Times New Roman"/>
                <w:sz w:val="24"/>
                <w:szCs w:val="24"/>
              </w:rPr>
              <w:t>000 0703 0000000 000 000</w:t>
            </w:r>
          </w:p>
        </w:tc>
        <w:tc>
          <w:tcPr>
            <w:tcW w:w="2080" w:type="dxa"/>
            <w:noWrap/>
            <w:hideMark/>
          </w:tcPr>
          <w:p w:rsidR="00CE12D8" w:rsidRPr="00945E6B" w:rsidRDefault="00CE12D8" w:rsidP="00CE1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5E6B">
              <w:rPr>
                <w:rFonts w:ascii="Times New Roman" w:hAnsi="Times New Roman" w:cs="Times New Roman"/>
                <w:sz w:val="24"/>
                <w:szCs w:val="24"/>
              </w:rPr>
              <w:t>25 736,7</w:t>
            </w:r>
          </w:p>
        </w:tc>
      </w:tr>
      <w:tr w:rsidR="00CE12D8" w:rsidRPr="00945E6B" w:rsidTr="00CE12D8">
        <w:trPr>
          <w:trHeight w:val="315"/>
        </w:trPr>
        <w:tc>
          <w:tcPr>
            <w:tcW w:w="5140" w:type="dxa"/>
            <w:hideMark/>
          </w:tcPr>
          <w:p w:rsidR="00CE12D8" w:rsidRPr="00945E6B" w:rsidRDefault="00CE1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5E6B">
              <w:rPr>
                <w:rFonts w:ascii="Times New Roman" w:hAnsi="Times New Roman" w:cs="Times New Roman"/>
                <w:sz w:val="24"/>
                <w:szCs w:val="24"/>
              </w:rPr>
              <w:t>Молодежная политика и оздоровление детей</w:t>
            </w:r>
          </w:p>
        </w:tc>
        <w:tc>
          <w:tcPr>
            <w:tcW w:w="5040" w:type="dxa"/>
            <w:gridSpan w:val="2"/>
            <w:noWrap/>
            <w:hideMark/>
          </w:tcPr>
          <w:p w:rsidR="00CE12D8" w:rsidRPr="00945E6B" w:rsidRDefault="00CE12D8" w:rsidP="00CE1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5E6B">
              <w:rPr>
                <w:rFonts w:ascii="Times New Roman" w:hAnsi="Times New Roman" w:cs="Times New Roman"/>
                <w:sz w:val="24"/>
                <w:szCs w:val="24"/>
              </w:rPr>
              <w:t xml:space="preserve">000 0707 0000000 000 000 </w:t>
            </w:r>
          </w:p>
        </w:tc>
        <w:tc>
          <w:tcPr>
            <w:tcW w:w="2080" w:type="dxa"/>
            <w:noWrap/>
            <w:hideMark/>
          </w:tcPr>
          <w:p w:rsidR="00CE12D8" w:rsidRPr="00945E6B" w:rsidRDefault="00CE12D8" w:rsidP="00CE1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5E6B">
              <w:rPr>
                <w:rFonts w:ascii="Times New Roman" w:hAnsi="Times New Roman" w:cs="Times New Roman"/>
                <w:sz w:val="24"/>
                <w:szCs w:val="24"/>
              </w:rPr>
              <w:t>406,8</w:t>
            </w:r>
          </w:p>
        </w:tc>
      </w:tr>
      <w:tr w:rsidR="00CE12D8" w:rsidRPr="00945E6B" w:rsidTr="00CE12D8">
        <w:trPr>
          <w:trHeight w:val="315"/>
        </w:trPr>
        <w:tc>
          <w:tcPr>
            <w:tcW w:w="5140" w:type="dxa"/>
            <w:hideMark/>
          </w:tcPr>
          <w:p w:rsidR="00CE12D8" w:rsidRPr="00945E6B" w:rsidRDefault="00CE1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5E6B">
              <w:rPr>
                <w:rFonts w:ascii="Times New Roman" w:hAnsi="Times New Roman" w:cs="Times New Roman"/>
                <w:sz w:val="24"/>
                <w:szCs w:val="24"/>
              </w:rPr>
              <w:t>Другие вопросы в области образования</w:t>
            </w:r>
          </w:p>
        </w:tc>
        <w:tc>
          <w:tcPr>
            <w:tcW w:w="5040" w:type="dxa"/>
            <w:gridSpan w:val="2"/>
            <w:noWrap/>
            <w:hideMark/>
          </w:tcPr>
          <w:p w:rsidR="00CE12D8" w:rsidRPr="00945E6B" w:rsidRDefault="00CE12D8" w:rsidP="00CE1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5E6B">
              <w:rPr>
                <w:rFonts w:ascii="Times New Roman" w:hAnsi="Times New Roman" w:cs="Times New Roman"/>
                <w:sz w:val="24"/>
                <w:szCs w:val="24"/>
              </w:rPr>
              <w:t xml:space="preserve">000 0709 0000000 000 000 </w:t>
            </w:r>
          </w:p>
        </w:tc>
        <w:tc>
          <w:tcPr>
            <w:tcW w:w="2080" w:type="dxa"/>
            <w:noWrap/>
            <w:hideMark/>
          </w:tcPr>
          <w:p w:rsidR="00CE12D8" w:rsidRPr="00945E6B" w:rsidRDefault="00CE12D8" w:rsidP="00CE1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5E6B">
              <w:rPr>
                <w:rFonts w:ascii="Times New Roman" w:hAnsi="Times New Roman" w:cs="Times New Roman"/>
                <w:sz w:val="24"/>
                <w:szCs w:val="24"/>
              </w:rPr>
              <w:t>10 576,2</w:t>
            </w:r>
          </w:p>
        </w:tc>
      </w:tr>
      <w:tr w:rsidR="00CE12D8" w:rsidRPr="00945E6B" w:rsidTr="00CE12D8">
        <w:trPr>
          <w:trHeight w:val="315"/>
        </w:trPr>
        <w:tc>
          <w:tcPr>
            <w:tcW w:w="5140" w:type="dxa"/>
            <w:hideMark/>
          </w:tcPr>
          <w:p w:rsidR="00CE12D8" w:rsidRPr="00945E6B" w:rsidRDefault="00CE12D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45E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5040" w:type="dxa"/>
            <w:gridSpan w:val="2"/>
            <w:noWrap/>
            <w:hideMark/>
          </w:tcPr>
          <w:p w:rsidR="00CE12D8" w:rsidRPr="00945E6B" w:rsidRDefault="00CE12D8" w:rsidP="00CE12D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45E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000 0800 0000000 000 000 </w:t>
            </w:r>
          </w:p>
        </w:tc>
        <w:tc>
          <w:tcPr>
            <w:tcW w:w="2080" w:type="dxa"/>
            <w:noWrap/>
            <w:hideMark/>
          </w:tcPr>
          <w:p w:rsidR="00CE12D8" w:rsidRPr="00945E6B" w:rsidRDefault="00CE12D8" w:rsidP="00CE12D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45E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29 648,4</w:t>
            </w:r>
          </w:p>
        </w:tc>
      </w:tr>
      <w:tr w:rsidR="00CE12D8" w:rsidRPr="00945E6B" w:rsidTr="00CE12D8">
        <w:trPr>
          <w:trHeight w:val="315"/>
        </w:trPr>
        <w:tc>
          <w:tcPr>
            <w:tcW w:w="5140" w:type="dxa"/>
            <w:hideMark/>
          </w:tcPr>
          <w:p w:rsidR="00CE12D8" w:rsidRPr="00945E6B" w:rsidRDefault="00CE1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5E6B">
              <w:rPr>
                <w:rFonts w:ascii="Times New Roman" w:hAnsi="Times New Roman" w:cs="Times New Roman"/>
                <w:sz w:val="24"/>
                <w:szCs w:val="24"/>
              </w:rPr>
              <w:t>Культура</w:t>
            </w:r>
          </w:p>
        </w:tc>
        <w:tc>
          <w:tcPr>
            <w:tcW w:w="5040" w:type="dxa"/>
            <w:gridSpan w:val="2"/>
            <w:noWrap/>
            <w:hideMark/>
          </w:tcPr>
          <w:p w:rsidR="00CE12D8" w:rsidRPr="00945E6B" w:rsidRDefault="00CE12D8" w:rsidP="00CE1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5E6B">
              <w:rPr>
                <w:rFonts w:ascii="Times New Roman" w:hAnsi="Times New Roman" w:cs="Times New Roman"/>
                <w:sz w:val="24"/>
                <w:szCs w:val="24"/>
              </w:rPr>
              <w:t xml:space="preserve">000 0801 0000000 000 000 </w:t>
            </w:r>
          </w:p>
        </w:tc>
        <w:tc>
          <w:tcPr>
            <w:tcW w:w="2080" w:type="dxa"/>
            <w:noWrap/>
            <w:hideMark/>
          </w:tcPr>
          <w:p w:rsidR="00CE12D8" w:rsidRPr="00945E6B" w:rsidRDefault="00CE12D8" w:rsidP="00CE1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5E6B">
              <w:rPr>
                <w:rFonts w:ascii="Times New Roman" w:hAnsi="Times New Roman" w:cs="Times New Roman"/>
                <w:sz w:val="24"/>
                <w:szCs w:val="24"/>
              </w:rPr>
              <w:t>26 962,2</w:t>
            </w:r>
          </w:p>
        </w:tc>
      </w:tr>
      <w:tr w:rsidR="00CE12D8" w:rsidRPr="00945E6B" w:rsidTr="00CE12D8">
        <w:trPr>
          <w:trHeight w:val="630"/>
        </w:trPr>
        <w:tc>
          <w:tcPr>
            <w:tcW w:w="5140" w:type="dxa"/>
            <w:hideMark/>
          </w:tcPr>
          <w:p w:rsidR="00CE12D8" w:rsidRPr="00945E6B" w:rsidRDefault="00CE1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5E6B">
              <w:rPr>
                <w:rFonts w:ascii="Times New Roman" w:hAnsi="Times New Roman" w:cs="Times New Roman"/>
                <w:sz w:val="24"/>
                <w:szCs w:val="24"/>
              </w:rPr>
              <w:t>Другие вопросы в области культуры, кинематографии</w:t>
            </w:r>
          </w:p>
        </w:tc>
        <w:tc>
          <w:tcPr>
            <w:tcW w:w="5040" w:type="dxa"/>
            <w:gridSpan w:val="2"/>
            <w:noWrap/>
            <w:hideMark/>
          </w:tcPr>
          <w:p w:rsidR="00CE12D8" w:rsidRPr="00945E6B" w:rsidRDefault="00CE12D8" w:rsidP="00CE1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5E6B">
              <w:rPr>
                <w:rFonts w:ascii="Times New Roman" w:hAnsi="Times New Roman" w:cs="Times New Roman"/>
                <w:sz w:val="24"/>
                <w:szCs w:val="24"/>
              </w:rPr>
              <w:t xml:space="preserve">000 0804 0000000 000 000 </w:t>
            </w:r>
          </w:p>
        </w:tc>
        <w:tc>
          <w:tcPr>
            <w:tcW w:w="2080" w:type="dxa"/>
            <w:noWrap/>
            <w:hideMark/>
          </w:tcPr>
          <w:p w:rsidR="00CE12D8" w:rsidRPr="00945E6B" w:rsidRDefault="00CE12D8" w:rsidP="00CE1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5E6B">
              <w:rPr>
                <w:rFonts w:ascii="Times New Roman" w:hAnsi="Times New Roman" w:cs="Times New Roman"/>
                <w:sz w:val="24"/>
                <w:szCs w:val="24"/>
              </w:rPr>
              <w:t>2 686,2</w:t>
            </w:r>
          </w:p>
        </w:tc>
      </w:tr>
      <w:tr w:rsidR="00CE12D8" w:rsidRPr="00945E6B" w:rsidTr="00CE12D8">
        <w:trPr>
          <w:trHeight w:val="315"/>
        </w:trPr>
        <w:tc>
          <w:tcPr>
            <w:tcW w:w="5140" w:type="dxa"/>
            <w:hideMark/>
          </w:tcPr>
          <w:p w:rsidR="00CE12D8" w:rsidRPr="00945E6B" w:rsidRDefault="00CE12D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45E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Социальная политика</w:t>
            </w:r>
          </w:p>
        </w:tc>
        <w:tc>
          <w:tcPr>
            <w:tcW w:w="5040" w:type="dxa"/>
            <w:gridSpan w:val="2"/>
            <w:noWrap/>
            <w:hideMark/>
          </w:tcPr>
          <w:p w:rsidR="00CE12D8" w:rsidRPr="00945E6B" w:rsidRDefault="00CE12D8" w:rsidP="00CE12D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45E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000 1000 0000000 000 000 </w:t>
            </w:r>
          </w:p>
        </w:tc>
        <w:tc>
          <w:tcPr>
            <w:tcW w:w="2080" w:type="dxa"/>
            <w:noWrap/>
            <w:hideMark/>
          </w:tcPr>
          <w:p w:rsidR="00CE12D8" w:rsidRPr="00945E6B" w:rsidRDefault="00CE12D8" w:rsidP="00CE12D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45E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156 163,3</w:t>
            </w:r>
          </w:p>
        </w:tc>
      </w:tr>
      <w:tr w:rsidR="00CE12D8" w:rsidRPr="00945E6B" w:rsidTr="00CE12D8">
        <w:trPr>
          <w:trHeight w:val="315"/>
        </w:trPr>
        <w:tc>
          <w:tcPr>
            <w:tcW w:w="5140" w:type="dxa"/>
            <w:hideMark/>
          </w:tcPr>
          <w:p w:rsidR="00CE12D8" w:rsidRPr="00945E6B" w:rsidRDefault="00CE1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5E6B">
              <w:rPr>
                <w:rFonts w:ascii="Times New Roman" w:hAnsi="Times New Roman" w:cs="Times New Roman"/>
                <w:sz w:val="24"/>
                <w:szCs w:val="24"/>
              </w:rPr>
              <w:t>Социальное обслуживание населения</w:t>
            </w:r>
          </w:p>
        </w:tc>
        <w:tc>
          <w:tcPr>
            <w:tcW w:w="5040" w:type="dxa"/>
            <w:gridSpan w:val="2"/>
            <w:noWrap/>
            <w:hideMark/>
          </w:tcPr>
          <w:p w:rsidR="00CE12D8" w:rsidRPr="00945E6B" w:rsidRDefault="00CE12D8" w:rsidP="00CE1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5E6B">
              <w:rPr>
                <w:rFonts w:ascii="Times New Roman" w:hAnsi="Times New Roman" w:cs="Times New Roman"/>
                <w:sz w:val="24"/>
                <w:szCs w:val="24"/>
              </w:rPr>
              <w:t xml:space="preserve">000 1002 0000000 000 000 </w:t>
            </w:r>
          </w:p>
        </w:tc>
        <w:tc>
          <w:tcPr>
            <w:tcW w:w="2080" w:type="dxa"/>
            <w:noWrap/>
            <w:hideMark/>
          </w:tcPr>
          <w:p w:rsidR="00CE12D8" w:rsidRPr="00945E6B" w:rsidRDefault="00CE12D8" w:rsidP="00CE1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5E6B">
              <w:rPr>
                <w:rFonts w:ascii="Times New Roman" w:hAnsi="Times New Roman" w:cs="Times New Roman"/>
                <w:sz w:val="24"/>
                <w:szCs w:val="24"/>
              </w:rPr>
              <w:t>15 283,2</w:t>
            </w:r>
          </w:p>
        </w:tc>
      </w:tr>
      <w:tr w:rsidR="00CE12D8" w:rsidRPr="00945E6B" w:rsidTr="00CE12D8">
        <w:trPr>
          <w:trHeight w:val="315"/>
        </w:trPr>
        <w:tc>
          <w:tcPr>
            <w:tcW w:w="5140" w:type="dxa"/>
            <w:hideMark/>
          </w:tcPr>
          <w:p w:rsidR="00CE12D8" w:rsidRPr="00945E6B" w:rsidRDefault="00CE1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5E6B">
              <w:rPr>
                <w:rFonts w:ascii="Times New Roman" w:hAnsi="Times New Roman" w:cs="Times New Roman"/>
                <w:sz w:val="24"/>
                <w:szCs w:val="24"/>
              </w:rPr>
              <w:t>Социальное обеспечение населения</w:t>
            </w:r>
          </w:p>
        </w:tc>
        <w:tc>
          <w:tcPr>
            <w:tcW w:w="5040" w:type="dxa"/>
            <w:gridSpan w:val="2"/>
            <w:noWrap/>
            <w:hideMark/>
          </w:tcPr>
          <w:p w:rsidR="00CE12D8" w:rsidRPr="00945E6B" w:rsidRDefault="00CE12D8" w:rsidP="00CE1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5E6B">
              <w:rPr>
                <w:rFonts w:ascii="Times New Roman" w:hAnsi="Times New Roman" w:cs="Times New Roman"/>
                <w:sz w:val="24"/>
                <w:szCs w:val="24"/>
              </w:rPr>
              <w:t xml:space="preserve">000 1003 0000000 000 000 </w:t>
            </w:r>
          </w:p>
        </w:tc>
        <w:tc>
          <w:tcPr>
            <w:tcW w:w="2080" w:type="dxa"/>
            <w:noWrap/>
            <w:hideMark/>
          </w:tcPr>
          <w:p w:rsidR="00CE12D8" w:rsidRPr="00945E6B" w:rsidRDefault="00CE12D8" w:rsidP="00CE1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5E6B">
              <w:rPr>
                <w:rFonts w:ascii="Times New Roman" w:hAnsi="Times New Roman" w:cs="Times New Roman"/>
                <w:sz w:val="24"/>
                <w:szCs w:val="24"/>
              </w:rPr>
              <w:t>91 401,2</w:t>
            </w:r>
          </w:p>
        </w:tc>
      </w:tr>
      <w:tr w:rsidR="00CE12D8" w:rsidRPr="00945E6B" w:rsidTr="00CE12D8">
        <w:trPr>
          <w:trHeight w:val="315"/>
        </w:trPr>
        <w:tc>
          <w:tcPr>
            <w:tcW w:w="5140" w:type="dxa"/>
            <w:hideMark/>
          </w:tcPr>
          <w:p w:rsidR="00CE12D8" w:rsidRPr="00945E6B" w:rsidRDefault="00CE1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5E6B">
              <w:rPr>
                <w:rFonts w:ascii="Times New Roman" w:hAnsi="Times New Roman" w:cs="Times New Roman"/>
                <w:sz w:val="24"/>
                <w:szCs w:val="24"/>
              </w:rPr>
              <w:t>Охрана семьи и детства</w:t>
            </w:r>
          </w:p>
        </w:tc>
        <w:tc>
          <w:tcPr>
            <w:tcW w:w="5040" w:type="dxa"/>
            <w:gridSpan w:val="2"/>
            <w:noWrap/>
            <w:hideMark/>
          </w:tcPr>
          <w:p w:rsidR="00CE12D8" w:rsidRPr="00945E6B" w:rsidRDefault="00CE12D8" w:rsidP="00CE1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5E6B">
              <w:rPr>
                <w:rFonts w:ascii="Times New Roman" w:hAnsi="Times New Roman" w:cs="Times New Roman"/>
                <w:sz w:val="24"/>
                <w:szCs w:val="24"/>
              </w:rPr>
              <w:t xml:space="preserve">000 1004 0000000 000 000 </w:t>
            </w:r>
          </w:p>
        </w:tc>
        <w:tc>
          <w:tcPr>
            <w:tcW w:w="2080" w:type="dxa"/>
            <w:noWrap/>
            <w:hideMark/>
          </w:tcPr>
          <w:p w:rsidR="00CE12D8" w:rsidRPr="00945E6B" w:rsidRDefault="00CE12D8" w:rsidP="00CE1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5E6B">
              <w:rPr>
                <w:rFonts w:ascii="Times New Roman" w:hAnsi="Times New Roman" w:cs="Times New Roman"/>
                <w:sz w:val="24"/>
                <w:szCs w:val="24"/>
              </w:rPr>
              <w:t>43 063,1</w:t>
            </w:r>
          </w:p>
        </w:tc>
      </w:tr>
      <w:tr w:rsidR="00CE12D8" w:rsidRPr="00945E6B" w:rsidTr="00CE12D8">
        <w:trPr>
          <w:trHeight w:val="630"/>
        </w:trPr>
        <w:tc>
          <w:tcPr>
            <w:tcW w:w="5140" w:type="dxa"/>
            <w:hideMark/>
          </w:tcPr>
          <w:p w:rsidR="00CE12D8" w:rsidRPr="00945E6B" w:rsidRDefault="00CE1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5E6B">
              <w:rPr>
                <w:rFonts w:ascii="Times New Roman" w:hAnsi="Times New Roman" w:cs="Times New Roman"/>
                <w:sz w:val="24"/>
                <w:szCs w:val="24"/>
              </w:rPr>
              <w:t>Другие вопросы в области социальной политики</w:t>
            </w:r>
          </w:p>
        </w:tc>
        <w:tc>
          <w:tcPr>
            <w:tcW w:w="5040" w:type="dxa"/>
            <w:gridSpan w:val="2"/>
            <w:noWrap/>
            <w:hideMark/>
          </w:tcPr>
          <w:p w:rsidR="00CE12D8" w:rsidRPr="00945E6B" w:rsidRDefault="00CE12D8" w:rsidP="00CE1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5E6B">
              <w:rPr>
                <w:rFonts w:ascii="Times New Roman" w:hAnsi="Times New Roman" w:cs="Times New Roman"/>
                <w:sz w:val="24"/>
                <w:szCs w:val="24"/>
              </w:rPr>
              <w:t xml:space="preserve">000 1006 0000000 000 000 </w:t>
            </w:r>
          </w:p>
        </w:tc>
        <w:tc>
          <w:tcPr>
            <w:tcW w:w="2080" w:type="dxa"/>
            <w:noWrap/>
            <w:hideMark/>
          </w:tcPr>
          <w:p w:rsidR="00CE12D8" w:rsidRPr="00945E6B" w:rsidRDefault="00CE12D8" w:rsidP="00CE1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5E6B">
              <w:rPr>
                <w:rFonts w:ascii="Times New Roman" w:hAnsi="Times New Roman" w:cs="Times New Roman"/>
                <w:sz w:val="24"/>
                <w:szCs w:val="24"/>
              </w:rPr>
              <w:t>6 415,8</w:t>
            </w:r>
          </w:p>
        </w:tc>
      </w:tr>
      <w:tr w:rsidR="00CE12D8" w:rsidRPr="00945E6B" w:rsidTr="00CE12D8">
        <w:trPr>
          <w:trHeight w:val="315"/>
        </w:trPr>
        <w:tc>
          <w:tcPr>
            <w:tcW w:w="5140" w:type="dxa"/>
            <w:hideMark/>
          </w:tcPr>
          <w:p w:rsidR="00CE12D8" w:rsidRPr="00945E6B" w:rsidRDefault="00CE12D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45E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Физическая культура и спорт</w:t>
            </w:r>
          </w:p>
        </w:tc>
        <w:tc>
          <w:tcPr>
            <w:tcW w:w="5040" w:type="dxa"/>
            <w:gridSpan w:val="2"/>
            <w:noWrap/>
            <w:hideMark/>
          </w:tcPr>
          <w:p w:rsidR="00CE12D8" w:rsidRPr="00945E6B" w:rsidRDefault="00CE12D8" w:rsidP="00CE12D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45E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000 1100 0000000 000 000 </w:t>
            </w:r>
          </w:p>
        </w:tc>
        <w:tc>
          <w:tcPr>
            <w:tcW w:w="2080" w:type="dxa"/>
            <w:noWrap/>
            <w:hideMark/>
          </w:tcPr>
          <w:p w:rsidR="00CE12D8" w:rsidRPr="00945E6B" w:rsidRDefault="00CE12D8" w:rsidP="00CE12D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45E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5 508,8</w:t>
            </w:r>
          </w:p>
        </w:tc>
      </w:tr>
      <w:tr w:rsidR="00CE12D8" w:rsidRPr="00945E6B" w:rsidTr="00CE12D8">
        <w:trPr>
          <w:trHeight w:val="315"/>
        </w:trPr>
        <w:tc>
          <w:tcPr>
            <w:tcW w:w="5140" w:type="dxa"/>
            <w:hideMark/>
          </w:tcPr>
          <w:p w:rsidR="00CE12D8" w:rsidRPr="00945E6B" w:rsidRDefault="00CE1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5E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Массовый спорт</w:t>
            </w:r>
          </w:p>
        </w:tc>
        <w:tc>
          <w:tcPr>
            <w:tcW w:w="5040" w:type="dxa"/>
            <w:gridSpan w:val="2"/>
            <w:noWrap/>
            <w:hideMark/>
          </w:tcPr>
          <w:p w:rsidR="00CE12D8" w:rsidRPr="00945E6B" w:rsidRDefault="00CE12D8" w:rsidP="00CE1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5E6B">
              <w:rPr>
                <w:rFonts w:ascii="Times New Roman" w:hAnsi="Times New Roman" w:cs="Times New Roman"/>
                <w:sz w:val="24"/>
                <w:szCs w:val="24"/>
              </w:rPr>
              <w:t xml:space="preserve">000 1102 0000000 000 000 </w:t>
            </w:r>
          </w:p>
        </w:tc>
        <w:tc>
          <w:tcPr>
            <w:tcW w:w="2080" w:type="dxa"/>
            <w:noWrap/>
            <w:hideMark/>
          </w:tcPr>
          <w:p w:rsidR="00CE12D8" w:rsidRPr="00945E6B" w:rsidRDefault="00CE12D8" w:rsidP="00CE1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5E6B">
              <w:rPr>
                <w:rFonts w:ascii="Times New Roman" w:hAnsi="Times New Roman" w:cs="Times New Roman"/>
                <w:sz w:val="24"/>
                <w:szCs w:val="24"/>
              </w:rPr>
              <w:t>5 508,8</w:t>
            </w:r>
          </w:p>
        </w:tc>
      </w:tr>
      <w:tr w:rsidR="00CE12D8" w:rsidRPr="00945E6B" w:rsidTr="00CE12D8">
        <w:trPr>
          <w:trHeight w:val="945"/>
        </w:trPr>
        <w:tc>
          <w:tcPr>
            <w:tcW w:w="5140" w:type="dxa"/>
            <w:hideMark/>
          </w:tcPr>
          <w:p w:rsidR="00CE12D8" w:rsidRPr="00945E6B" w:rsidRDefault="00CE12D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45E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Межбюджетные трансферты бюджетам субъектов Российской Федерации и муниципальных </w:t>
            </w:r>
            <w:proofErr w:type="spellStart"/>
            <w:r w:rsidRPr="00945E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обрахований</w:t>
            </w:r>
            <w:proofErr w:type="spellEnd"/>
          </w:p>
        </w:tc>
        <w:tc>
          <w:tcPr>
            <w:tcW w:w="5040" w:type="dxa"/>
            <w:gridSpan w:val="2"/>
            <w:noWrap/>
            <w:hideMark/>
          </w:tcPr>
          <w:p w:rsidR="00CE12D8" w:rsidRPr="00945E6B" w:rsidRDefault="00CE12D8" w:rsidP="00CE12D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45E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000 1400 0000000 000 000 </w:t>
            </w:r>
          </w:p>
        </w:tc>
        <w:tc>
          <w:tcPr>
            <w:tcW w:w="2080" w:type="dxa"/>
            <w:noWrap/>
            <w:hideMark/>
          </w:tcPr>
          <w:p w:rsidR="00CE12D8" w:rsidRPr="00945E6B" w:rsidRDefault="00CE12D8" w:rsidP="00CE12D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45E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37 193,3</w:t>
            </w:r>
          </w:p>
        </w:tc>
      </w:tr>
      <w:tr w:rsidR="00CE12D8" w:rsidRPr="00945E6B" w:rsidTr="00CE12D8">
        <w:trPr>
          <w:trHeight w:val="945"/>
        </w:trPr>
        <w:tc>
          <w:tcPr>
            <w:tcW w:w="5140" w:type="dxa"/>
            <w:hideMark/>
          </w:tcPr>
          <w:p w:rsidR="00CE12D8" w:rsidRPr="00945E6B" w:rsidRDefault="00CE1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5E6B">
              <w:rPr>
                <w:rFonts w:ascii="Times New Roman" w:hAnsi="Times New Roman" w:cs="Times New Roman"/>
                <w:sz w:val="24"/>
                <w:szCs w:val="24"/>
              </w:rPr>
              <w:t>Дотации на выравнивание бюджетной обеспеченности субъектов Российской Федерации и муниципальных образований</w:t>
            </w:r>
          </w:p>
        </w:tc>
        <w:tc>
          <w:tcPr>
            <w:tcW w:w="5040" w:type="dxa"/>
            <w:gridSpan w:val="2"/>
            <w:noWrap/>
            <w:hideMark/>
          </w:tcPr>
          <w:p w:rsidR="00CE12D8" w:rsidRPr="00945E6B" w:rsidRDefault="00CE12D8" w:rsidP="00CE1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5E6B">
              <w:rPr>
                <w:rFonts w:ascii="Times New Roman" w:hAnsi="Times New Roman" w:cs="Times New Roman"/>
                <w:sz w:val="24"/>
                <w:szCs w:val="24"/>
              </w:rPr>
              <w:t xml:space="preserve">000 1401 0000000 000 000 </w:t>
            </w:r>
          </w:p>
        </w:tc>
        <w:tc>
          <w:tcPr>
            <w:tcW w:w="2080" w:type="dxa"/>
            <w:noWrap/>
            <w:hideMark/>
          </w:tcPr>
          <w:p w:rsidR="00CE12D8" w:rsidRPr="00945E6B" w:rsidRDefault="00CE12D8" w:rsidP="00CE1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5E6B">
              <w:rPr>
                <w:rFonts w:ascii="Times New Roman" w:hAnsi="Times New Roman" w:cs="Times New Roman"/>
                <w:sz w:val="24"/>
                <w:szCs w:val="24"/>
              </w:rPr>
              <w:t>17 584,1</w:t>
            </w:r>
          </w:p>
        </w:tc>
      </w:tr>
      <w:tr w:rsidR="00CE12D8" w:rsidRPr="00945E6B" w:rsidTr="00CE12D8">
        <w:trPr>
          <w:trHeight w:val="630"/>
        </w:trPr>
        <w:tc>
          <w:tcPr>
            <w:tcW w:w="5140" w:type="dxa"/>
            <w:hideMark/>
          </w:tcPr>
          <w:p w:rsidR="00CE12D8" w:rsidRPr="00945E6B" w:rsidRDefault="00CE1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5E6B">
              <w:rPr>
                <w:rFonts w:ascii="Times New Roman" w:hAnsi="Times New Roman" w:cs="Times New Roman"/>
                <w:sz w:val="24"/>
                <w:szCs w:val="24"/>
              </w:rPr>
              <w:t>Прочие межбюджетные трансферты общего характера</w:t>
            </w:r>
          </w:p>
        </w:tc>
        <w:tc>
          <w:tcPr>
            <w:tcW w:w="5040" w:type="dxa"/>
            <w:gridSpan w:val="2"/>
            <w:noWrap/>
            <w:hideMark/>
          </w:tcPr>
          <w:p w:rsidR="00CE12D8" w:rsidRPr="00945E6B" w:rsidRDefault="00CE12D8" w:rsidP="00CE1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5E6B">
              <w:rPr>
                <w:rFonts w:ascii="Times New Roman" w:hAnsi="Times New Roman" w:cs="Times New Roman"/>
                <w:sz w:val="24"/>
                <w:szCs w:val="24"/>
              </w:rPr>
              <w:t>000 1403 0000000 000 000</w:t>
            </w:r>
          </w:p>
        </w:tc>
        <w:tc>
          <w:tcPr>
            <w:tcW w:w="2080" w:type="dxa"/>
            <w:noWrap/>
            <w:hideMark/>
          </w:tcPr>
          <w:p w:rsidR="00CE12D8" w:rsidRPr="00945E6B" w:rsidRDefault="00CE12D8" w:rsidP="00CE1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5E6B">
              <w:rPr>
                <w:rFonts w:ascii="Times New Roman" w:hAnsi="Times New Roman" w:cs="Times New Roman"/>
                <w:sz w:val="24"/>
                <w:szCs w:val="24"/>
              </w:rPr>
              <w:t>19 609,2</w:t>
            </w:r>
          </w:p>
        </w:tc>
      </w:tr>
      <w:tr w:rsidR="00CE12D8" w:rsidRPr="00945E6B" w:rsidTr="00CE12D8">
        <w:trPr>
          <w:trHeight w:val="630"/>
        </w:trPr>
        <w:tc>
          <w:tcPr>
            <w:tcW w:w="5140" w:type="dxa"/>
            <w:hideMark/>
          </w:tcPr>
          <w:p w:rsidR="00CE12D8" w:rsidRPr="00945E6B" w:rsidRDefault="00CE12D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2" w:name="RANGE!A85"/>
            <w:r w:rsidRPr="00945E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Результат исполнения бюджета (дефицит / профицит)</w:t>
            </w:r>
            <w:bookmarkEnd w:id="2"/>
          </w:p>
        </w:tc>
        <w:tc>
          <w:tcPr>
            <w:tcW w:w="5040" w:type="dxa"/>
            <w:gridSpan w:val="2"/>
            <w:noWrap/>
            <w:hideMark/>
          </w:tcPr>
          <w:p w:rsidR="00CE12D8" w:rsidRPr="00945E6B" w:rsidRDefault="00CE12D8" w:rsidP="00CE12D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45E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080" w:type="dxa"/>
            <w:noWrap/>
            <w:hideMark/>
          </w:tcPr>
          <w:p w:rsidR="00CE12D8" w:rsidRPr="00945E6B" w:rsidRDefault="00CE12D8" w:rsidP="00CE12D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45E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-9 326,6</w:t>
            </w:r>
          </w:p>
        </w:tc>
      </w:tr>
      <w:tr w:rsidR="00CE12D8" w:rsidRPr="00945E6B" w:rsidTr="00CE12D8">
        <w:trPr>
          <w:trHeight w:val="630"/>
        </w:trPr>
        <w:tc>
          <w:tcPr>
            <w:tcW w:w="5140" w:type="dxa"/>
            <w:hideMark/>
          </w:tcPr>
          <w:p w:rsidR="00CE12D8" w:rsidRPr="00945E6B" w:rsidRDefault="00CE12D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45E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Источники финансирования дефицита бюджет</w:t>
            </w:r>
            <w:proofErr w:type="gramStart"/>
            <w:r w:rsidRPr="00945E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а-</w:t>
            </w:r>
            <w:proofErr w:type="gramEnd"/>
            <w:r w:rsidRPr="00945E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всего</w:t>
            </w:r>
          </w:p>
        </w:tc>
        <w:tc>
          <w:tcPr>
            <w:tcW w:w="5040" w:type="dxa"/>
            <w:gridSpan w:val="2"/>
            <w:noWrap/>
            <w:hideMark/>
          </w:tcPr>
          <w:p w:rsidR="00CE12D8" w:rsidRPr="00945E6B" w:rsidRDefault="00CE12D8" w:rsidP="00CE12D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45E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000 90 00 00 00 00 0000 000</w:t>
            </w:r>
          </w:p>
        </w:tc>
        <w:tc>
          <w:tcPr>
            <w:tcW w:w="2080" w:type="dxa"/>
            <w:noWrap/>
            <w:hideMark/>
          </w:tcPr>
          <w:p w:rsidR="00CE12D8" w:rsidRPr="00945E6B" w:rsidRDefault="00CE12D8" w:rsidP="00CE12D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45E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9 326,6</w:t>
            </w:r>
          </w:p>
        </w:tc>
      </w:tr>
      <w:tr w:rsidR="00CE12D8" w:rsidRPr="00945E6B" w:rsidTr="00CE12D8">
        <w:trPr>
          <w:trHeight w:val="630"/>
        </w:trPr>
        <w:tc>
          <w:tcPr>
            <w:tcW w:w="5140" w:type="dxa"/>
            <w:hideMark/>
          </w:tcPr>
          <w:p w:rsidR="00CE12D8" w:rsidRPr="00945E6B" w:rsidRDefault="00CE1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5E6B">
              <w:rPr>
                <w:rFonts w:ascii="Times New Roman" w:hAnsi="Times New Roman" w:cs="Times New Roman"/>
                <w:sz w:val="24"/>
                <w:szCs w:val="24"/>
              </w:rPr>
              <w:t>Источники внутреннего финансирования дефицитов бюджетов</w:t>
            </w:r>
          </w:p>
        </w:tc>
        <w:tc>
          <w:tcPr>
            <w:tcW w:w="5040" w:type="dxa"/>
            <w:gridSpan w:val="2"/>
            <w:noWrap/>
            <w:hideMark/>
          </w:tcPr>
          <w:p w:rsidR="00CE12D8" w:rsidRPr="00945E6B" w:rsidRDefault="00CE12D8" w:rsidP="00CE1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5E6B">
              <w:rPr>
                <w:rFonts w:ascii="Times New Roman" w:hAnsi="Times New Roman" w:cs="Times New Roman"/>
                <w:sz w:val="24"/>
                <w:szCs w:val="24"/>
              </w:rPr>
              <w:t>000 01 00 00 00 00 0000 000</w:t>
            </w:r>
          </w:p>
        </w:tc>
        <w:tc>
          <w:tcPr>
            <w:tcW w:w="2080" w:type="dxa"/>
            <w:noWrap/>
            <w:hideMark/>
          </w:tcPr>
          <w:p w:rsidR="00CE12D8" w:rsidRPr="00945E6B" w:rsidRDefault="00CE12D8" w:rsidP="00CE1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5E6B">
              <w:rPr>
                <w:rFonts w:ascii="Times New Roman" w:hAnsi="Times New Roman" w:cs="Times New Roman"/>
                <w:sz w:val="24"/>
                <w:szCs w:val="24"/>
              </w:rPr>
              <w:t>9 326,6</w:t>
            </w:r>
          </w:p>
        </w:tc>
      </w:tr>
      <w:tr w:rsidR="00CE12D8" w:rsidRPr="00945E6B" w:rsidTr="00CE12D8">
        <w:trPr>
          <w:trHeight w:val="630"/>
        </w:trPr>
        <w:tc>
          <w:tcPr>
            <w:tcW w:w="5140" w:type="dxa"/>
            <w:hideMark/>
          </w:tcPr>
          <w:p w:rsidR="00CE12D8" w:rsidRPr="00945E6B" w:rsidRDefault="00CE1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5E6B">
              <w:rPr>
                <w:rFonts w:ascii="Times New Roman" w:hAnsi="Times New Roman" w:cs="Times New Roman"/>
                <w:sz w:val="24"/>
                <w:szCs w:val="24"/>
              </w:rPr>
              <w:t>Изменение остатков средств на счетах по учету средств бюджета</w:t>
            </w:r>
          </w:p>
        </w:tc>
        <w:tc>
          <w:tcPr>
            <w:tcW w:w="5040" w:type="dxa"/>
            <w:gridSpan w:val="2"/>
            <w:noWrap/>
            <w:hideMark/>
          </w:tcPr>
          <w:p w:rsidR="00CE12D8" w:rsidRPr="00945E6B" w:rsidRDefault="00CE12D8" w:rsidP="00CE1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5E6B">
              <w:rPr>
                <w:rFonts w:ascii="Times New Roman" w:hAnsi="Times New Roman" w:cs="Times New Roman"/>
                <w:sz w:val="24"/>
                <w:szCs w:val="24"/>
              </w:rPr>
              <w:t>000 01 05 00 00 00 0000 000</w:t>
            </w:r>
          </w:p>
        </w:tc>
        <w:tc>
          <w:tcPr>
            <w:tcW w:w="2080" w:type="dxa"/>
            <w:noWrap/>
            <w:hideMark/>
          </w:tcPr>
          <w:p w:rsidR="00CE12D8" w:rsidRPr="00945E6B" w:rsidRDefault="00CE12D8" w:rsidP="00CE1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5E6B">
              <w:rPr>
                <w:rFonts w:ascii="Times New Roman" w:hAnsi="Times New Roman" w:cs="Times New Roman"/>
                <w:sz w:val="24"/>
                <w:szCs w:val="24"/>
              </w:rPr>
              <w:t>9 326,6</w:t>
            </w:r>
          </w:p>
        </w:tc>
      </w:tr>
    </w:tbl>
    <w:p w:rsidR="00CE12D8" w:rsidRPr="00945E6B" w:rsidRDefault="00CE12D8" w:rsidP="00945E6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45E6B" w:rsidRPr="00945E6B" w:rsidRDefault="00945E6B" w:rsidP="00945E6B">
      <w:pPr>
        <w:jc w:val="both"/>
        <w:rPr>
          <w:rFonts w:ascii="Times New Roman" w:hAnsi="Times New Roman" w:cs="Times New Roman"/>
          <w:sz w:val="24"/>
          <w:szCs w:val="24"/>
        </w:rPr>
      </w:pPr>
      <w:r w:rsidRPr="00945E6B">
        <w:rPr>
          <w:rFonts w:ascii="Times New Roman" w:hAnsi="Times New Roman" w:cs="Times New Roman"/>
          <w:sz w:val="24"/>
          <w:szCs w:val="24"/>
        </w:rPr>
        <w:t xml:space="preserve">Сведения о численности муниципальных служащих, работников муниципальных учреждений Каслинского муниципального района с указанием фактических затрат на </w:t>
      </w:r>
      <w:proofErr w:type="spellStart"/>
      <w:r w:rsidRPr="00945E6B">
        <w:rPr>
          <w:rFonts w:ascii="Times New Roman" w:hAnsi="Times New Roman" w:cs="Times New Roman"/>
          <w:sz w:val="24"/>
          <w:szCs w:val="24"/>
        </w:rPr>
        <w:t>ихденежное</w:t>
      </w:r>
      <w:proofErr w:type="spellEnd"/>
      <w:r w:rsidRPr="00945E6B">
        <w:rPr>
          <w:rFonts w:ascii="Times New Roman" w:hAnsi="Times New Roman" w:cs="Times New Roman"/>
          <w:sz w:val="24"/>
          <w:szCs w:val="24"/>
        </w:rPr>
        <w:t xml:space="preserve"> содержание за 2 квартал 2020 года</w:t>
      </w:r>
    </w:p>
    <w:p w:rsidR="00CE12D8" w:rsidRPr="00945E6B" w:rsidRDefault="00945E6B" w:rsidP="00945E6B">
      <w:pPr>
        <w:jc w:val="both"/>
        <w:rPr>
          <w:rFonts w:ascii="Times New Roman" w:hAnsi="Times New Roman" w:cs="Times New Roman"/>
          <w:sz w:val="24"/>
          <w:szCs w:val="24"/>
        </w:rPr>
      </w:pPr>
      <w:r w:rsidRPr="00945E6B">
        <w:rPr>
          <w:rFonts w:ascii="Times New Roman" w:hAnsi="Times New Roman" w:cs="Times New Roman"/>
          <w:sz w:val="24"/>
          <w:szCs w:val="24"/>
        </w:rPr>
        <w:t xml:space="preserve">Численность муниципальных служащих органов местного самоуправления Каслинского муниципального района, отраслевых (функциональных) органов администрации Каслинского муниципального района составляет 92 чел., фактические затраты на их денежное содержание (заработная плата с начислениями) составляет 22666,5 </w:t>
      </w:r>
      <w:proofErr w:type="spellStart"/>
      <w:r w:rsidRPr="00945E6B">
        <w:rPr>
          <w:rFonts w:ascii="Times New Roman" w:hAnsi="Times New Roman" w:cs="Times New Roman"/>
          <w:sz w:val="24"/>
          <w:szCs w:val="24"/>
        </w:rPr>
        <w:t>тыс</w:t>
      </w:r>
      <w:proofErr w:type="gramStart"/>
      <w:r w:rsidRPr="00945E6B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945E6B">
        <w:rPr>
          <w:rFonts w:ascii="Times New Roman" w:hAnsi="Times New Roman" w:cs="Times New Roman"/>
          <w:sz w:val="24"/>
          <w:szCs w:val="24"/>
        </w:rPr>
        <w:t>уб</w:t>
      </w:r>
      <w:proofErr w:type="spellEnd"/>
      <w:r w:rsidRPr="00945E6B">
        <w:rPr>
          <w:rFonts w:ascii="Times New Roman" w:hAnsi="Times New Roman" w:cs="Times New Roman"/>
          <w:sz w:val="24"/>
          <w:szCs w:val="24"/>
        </w:rPr>
        <w:t xml:space="preserve">.    </w:t>
      </w:r>
    </w:p>
    <w:p w:rsidR="00945E6B" w:rsidRDefault="00945E6B" w:rsidP="00CE12D8">
      <w:pPr>
        <w:rPr>
          <w:rFonts w:ascii="Times New Roman" w:hAnsi="Times New Roman" w:cs="Times New Roman"/>
          <w:sz w:val="24"/>
          <w:szCs w:val="24"/>
        </w:rPr>
      </w:pPr>
    </w:p>
    <w:p w:rsidR="00945E6B" w:rsidRDefault="00945E6B" w:rsidP="00CE12D8">
      <w:pPr>
        <w:rPr>
          <w:rFonts w:ascii="Times New Roman" w:hAnsi="Times New Roman" w:cs="Times New Roman"/>
          <w:sz w:val="24"/>
          <w:szCs w:val="24"/>
        </w:rPr>
      </w:pPr>
      <w:r w:rsidRPr="00945E6B">
        <w:rPr>
          <w:rFonts w:ascii="Times New Roman" w:hAnsi="Times New Roman" w:cs="Times New Roman"/>
          <w:sz w:val="24"/>
          <w:szCs w:val="24"/>
        </w:rPr>
        <w:t>Заместитель главы</w:t>
      </w:r>
    </w:p>
    <w:p w:rsidR="00945E6B" w:rsidRPr="00945E6B" w:rsidRDefault="00945E6B" w:rsidP="00CE12D8">
      <w:pPr>
        <w:rPr>
          <w:rFonts w:ascii="Times New Roman" w:hAnsi="Times New Roman" w:cs="Times New Roman"/>
          <w:sz w:val="24"/>
          <w:szCs w:val="24"/>
        </w:rPr>
      </w:pPr>
      <w:r w:rsidRPr="00945E6B">
        <w:rPr>
          <w:rFonts w:ascii="Times New Roman" w:hAnsi="Times New Roman" w:cs="Times New Roman"/>
          <w:sz w:val="24"/>
          <w:szCs w:val="24"/>
        </w:rPr>
        <w:t xml:space="preserve">Каслинского муниципального района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945E6B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proofErr w:type="spellStart"/>
      <w:r w:rsidRPr="00945E6B">
        <w:rPr>
          <w:rFonts w:ascii="Times New Roman" w:hAnsi="Times New Roman" w:cs="Times New Roman"/>
          <w:sz w:val="24"/>
          <w:szCs w:val="24"/>
        </w:rPr>
        <w:t>Н.Г.Злоказова</w:t>
      </w:r>
      <w:proofErr w:type="spellEnd"/>
    </w:p>
    <w:sectPr w:rsidR="00945E6B" w:rsidRPr="00945E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0588"/>
    <w:rsid w:val="001D0E24"/>
    <w:rsid w:val="00860C86"/>
    <w:rsid w:val="00945E6B"/>
    <w:rsid w:val="00CE12D8"/>
    <w:rsid w:val="00DB72A0"/>
    <w:rsid w:val="00F10588"/>
    <w:rsid w:val="00FD42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E12D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E12D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151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1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728</Words>
  <Characters>4154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 KMR</Company>
  <LinksUpToDate>false</LinksUpToDate>
  <CharactersWithSpaces>4873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Газенкампф Ольга</dc:creator>
  <cp:lastModifiedBy>User</cp:lastModifiedBy>
  <cp:revision>2</cp:revision>
  <dcterms:created xsi:type="dcterms:W3CDTF">2020-07-24T04:29:00Z</dcterms:created>
  <dcterms:modified xsi:type="dcterms:W3CDTF">2020-07-24T04:29:00Z</dcterms:modified>
</cp:coreProperties>
</file>