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2A" w:rsidRPr="00403BBD" w:rsidRDefault="00B1662A">
      <w:pPr>
        <w:pStyle w:val="ConsPlusTitle"/>
        <w:ind w:firstLine="540"/>
        <w:jc w:val="both"/>
        <w:rPr>
          <w:rFonts w:ascii="Times New Roman" w:hAnsi="Times New Roman" w:cs="Times New Roman"/>
        </w:rPr>
      </w:pPr>
    </w:p>
    <w:p w:rsidR="00821071" w:rsidRPr="00403BBD" w:rsidRDefault="00821071" w:rsidP="00821071">
      <w:pPr>
        <w:jc w:val="center"/>
      </w:pPr>
      <w:r w:rsidRPr="00403BBD">
        <w:rPr>
          <w:noProof/>
        </w:rPr>
        <w:drawing>
          <wp:inline distT="0" distB="0" distL="0" distR="0">
            <wp:extent cx="525145" cy="648335"/>
            <wp:effectExtent l="19050" t="0" r="825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071" w:rsidRPr="00403BBD" w:rsidRDefault="005F7188" w:rsidP="0082107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33655</wp:posOffset>
                </wp:positionV>
                <wp:extent cx="5989320" cy="1125220"/>
                <wp:effectExtent l="19685" t="14605" r="20320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12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D49" w:rsidRDefault="00CB1D49" w:rsidP="00821071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B1D49" w:rsidRDefault="00CB1D49" w:rsidP="00821071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КАСЛИНСКОГО МУНИЦИПАЛЬНОГО РАЙОНА</w:t>
                            </w:r>
                          </w:p>
                          <w:p w:rsidR="00CB1D49" w:rsidRDefault="00CB1D49" w:rsidP="00821071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B1D49" w:rsidRDefault="00CB1D49" w:rsidP="00821071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5pt;margin-top:2.65pt;width:471.6pt;height:8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" o:allowincell="f" strokecolor="white" strokeweight="2pt">
                <v:stroke linestyle="thickThin"/>
                <v:textbox>
                  <w:txbxContent>
                    <w:p w:rsidR="00CB1D49" w:rsidRDefault="00CB1D49" w:rsidP="00821071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B1D49" w:rsidRDefault="00CB1D49" w:rsidP="00821071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КАСЛИНСКОГО МУНИЦИПАЛЬНОГО РАЙОНА</w:t>
                      </w:r>
                    </w:p>
                    <w:p w:rsidR="00CB1D49" w:rsidRDefault="00CB1D49" w:rsidP="00821071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B1D49" w:rsidRDefault="00CB1D49" w:rsidP="00821071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1136650</wp:posOffset>
                </wp:positionV>
                <wp:extent cx="2654300" cy="448310"/>
                <wp:effectExtent l="8255" t="12700" r="13970" b="571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D49" w:rsidRPr="00B33776" w:rsidRDefault="00CB1D49" w:rsidP="00821071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</w:t>
                            </w:r>
                            <w:r w:rsidRPr="00E634C4">
                              <w:rPr>
                                <w:sz w:val="24"/>
                              </w:rPr>
                              <w:t xml:space="preserve"> </w:t>
                            </w:r>
                            <w:r w:rsidR="004F46EF">
                              <w:rPr>
                                <w:sz w:val="24"/>
                                <w:u w:val="single"/>
                              </w:rPr>
                              <w:t>19.01.2022</w:t>
                            </w:r>
                            <w:r>
                              <w:rPr>
                                <w:sz w:val="24"/>
                              </w:rPr>
                              <w:t xml:space="preserve">  №</w:t>
                            </w:r>
                            <w:r w:rsidRPr="00E634C4">
                              <w:rPr>
                                <w:sz w:val="24"/>
                              </w:rPr>
                              <w:t xml:space="preserve"> </w:t>
                            </w:r>
                            <w:r w:rsidR="004F46EF">
                              <w:rPr>
                                <w:sz w:val="24"/>
                                <w:u w:val="single"/>
                              </w:rPr>
                              <w:t>045</w:t>
                            </w:r>
                          </w:p>
                          <w:p w:rsidR="00CB1D49" w:rsidRDefault="00CB1D49" w:rsidP="00821071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CB1D49" w:rsidRDefault="00CB1D49" w:rsidP="00821071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3.85pt;margin-top:89.5pt;width:209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" strokecolor="white">
                <v:textbox>
                  <w:txbxContent>
                    <w:p w:rsidR="00CB1D49" w:rsidRPr="00B33776" w:rsidRDefault="00CB1D49" w:rsidP="00821071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</w:rPr>
                        <w:t>от</w:t>
                      </w:r>
                      <w:r w:rsidRPr="00E634C4">
                        <w:rPr>
                          <w:sz w:val="24"/>
                        </w:rPr>
                        <w:t xml:space="preserve"> </w:t>
                      </w:r>
                      <w:r w:rsidR="004F46EF">
                        <w:rPr>
                          <w:sz w:val="24"/>
                          <w:u w:val="single"/>
                        </w:rPr>
                        <w:t>19.01.2022</w:t>
                      </w:r>
                      <w:r>
                        <w:rPr>
                          <w:sz w:val="24"/>
                        </w:rPr>
                        <w:t xml:space="preserve">  №</w:t>
                      </w:r>
                      <w:r w:rsidRPr="00E634C4">
                        <w:rPr>
                          <w:sz w:val="24"/>
                        </w:rPr>
                        <w:t xml:space="preserve"> </w:t>
                      </w:r>
                      <w:r w:rsidR="004F46EF">
                        <w:rPr>
                          <w:sz w:val="24"/>
                          <w:u w:val="single"/>
                        </w:rPr>
                        <w:t>045</w:t>
                      </w:r>
                    </w:p>
                    <w:p w:rsidR="00CB1D49" w:rsidRDefault="00CB1D49" w:rsidP="00821071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CB1D49" w:rsidRDefault="00CB1D49" w:rsidP="00821071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5F7188" w:rsidP="0082107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0</wp:posOffset>
                </wp:positionV>
                <wp:extent cx="6122035" cy="2540"/>
                <wp:effectExtent l="17780" t="19050" r="13335" b="1651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2035" cy="254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0" to="478.2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" strokeweight="2pt">
                <v:stroke linestyle="thickThin"/>
              </v:line>
            </w:pict>
          </mc:Fallback>
        </mc:AlternateContent>
      </w:r>
    </w:p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08"/>
      </w:tblGrid>
      <w:tr w:rsidR="00821071" w:rsidRPr="00EF3187" w:rsidTr="0050409B">
        <w:trPr>
          <w:trHeight w:val="1110"/>
        </w:trPr>
        <w:tc>
          <w:tcPr>
            <w:tcW w:w="4808" w:type="dxa"/>
            <w:shd w:val="clear" w:color="auto" w:fill="auto"/>
          </w:tcPr>
          <w:p w:rsidR="00EF3187" w:rsidRPr="00EF3187" w:rsidRDefault="00E22100" w:rsidP="00EF3187">
            <w:pPr>
              <w:pStyle w:val="ConsPlusTitle"/>
              <w:widowControl/>
              <w:tabs>
                <w:tab w:val="left" w:pos="4515"/>
              </w:tabs>
              <w:snapToGrid w:val="0"/>
              <w:ind w:left="-3" w:right="-78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F31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</w:t>
            </w:r>
            <w:r w:rsidR="00BC2412" w:rsidRPr="00EF31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признании </w:t>
            </w:r>
            <w:proofErr w:type="gramStart"/>
            <w:r w:rsidR="00BC2412" w:rsidRPr="00EF3187">
              <w:rPr>
                <w:rFonts w:ascii="Times New Roman" w:hAnsi="Times New Roman" w:cs="Times New Roman"/>
                <w:b w:val="0"/>
                <w:sz w:val="24"/>
                <w:szCs w:val="24"/>
              </w:rPr>
              <w:t>утратившим</w:t>
            </w:r>
            <w:proofErr w:type="gramEnd"/>
            <w:r w:rsidR="00BC2412" w:rsidRPr="00EF31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силу </w:t>
            </w:r>
            <w:r w:rsidR="00EF3187" w:rsidRPr="00EF31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постановления</w:t>
            </w:r>
            <w:r w:rsidR="00EF31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администрации Каслинского муниципального района </w:t>
            </w:r>
            <w:r w:rsidR="00EF3187" w:rsidRPr="00EF31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« Об утверждении  Методики расчета иных межбюджетных трансферт</w:t>
            </w:r>
            <w:r w:rsidR="004F46EF">
              <w:rPr>
                <w:rFonts w:ascii="Times New Roman" w:hAnsi="Times New Roman" w:cs="Times New Roman"/>
                <w:b w:val="0"/>
                <w:sz w:val="24"/>
                <w:szCs w:val="24"/>
              </w:rPr>
              <w:t>ов</w:t>
            </w:r>
            <w:bookmarkStart w:id="0" w:name="_GoBack"/>
            <w:bookmarkEnd w:id="0"/>
            <w:r w:rsidR="00EF3187" w:rsidRPr="00EF31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из бюджета Каслинского муниципального района на осуществление части полномочий по решению вопросов местного значения»</w:t>
            </w:r>
          </w:p>
          <w:p w:rsidR="001534C9" w:rsidRPr="00EF3187" w:rsidRDefault="001534C9" w:rsidP="001534C9">
            <w:pPr>
              <w:pStyle w:val="ConsPlusTitle"/>
              <w:widowControl/>
              <w:tabs>
                <w:tab w:val="left" w:pos="4515"/>
              </w:tabs>
              <w:snapToGrid w:val="0"/>
              <w:ind w:left="-3" w:right="-78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452A49" w:rsidRPr="00451430" w:rsidRDefault="00452A49" w:rsidP="00451430">
      <w:pPr>
        <w:ind w:firstLine="709"/>
        <w:jc w:val="both"/>
        <w:rPr>
          <w:sz w:val="24"/>
          <w:szCs w:val="24"/>
        </w:rPr>
      </w:pPr>
    </w:p>
    <w:p w:rsidR="007242AA" w:rsidRPr="00403BBD" w:rsidRDefault="001B4F11" w:rsidP="0082107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целях приведения в соответствии с действующим законодательством</w:t>
      </w:r>
    </w:p>
    <w:p w:rsidR="001B4F11" w:rsidRDefault="00821071" w:rsidP="00821071">
      <w:pPr>
        <w:pStyle w:val="a4"/>
        <w:spacing w:before="0" w:beforeAutospacing="0" w:after="0" w:afterAutospacing="0"/>
        <w:ind w:firstLine="709"/>
        <w:jc w:val="both"/>
      </w:pPr>
      <w:r w:rsidRPr="00403BBD">
        <w:t> </w:t>
      </w:r>
    </w:p>
    <w:p w:rsidR="00821071" w:rsidRPr="00403BBD" w:rsidRDefault="00821071" w:rsidP="00821071">
      <w:pPr>
        <w:pStyle w:val="a4"/>
        <w:spacing w:before="0" w:beforeAutospacing="0" w:after="0" w:afterAutospacing="0"/>
        <w:ind w:firstLine="709"/>
        <w:jc w:val="both"/>
      </w:pPr>
      <w:r w:rsidRPr="00403BBD">
        <w:t>ПОСТАНОВЛЯЮ:  </w:t>
      </w:r>
    </w:p>
    <w:p w:rsidR="00821071" w:rsidRPr="00403BBD" w:rsidRDefault="00821071" w:rsidP="00821071">
      <w:pPr>
        <w:pStyle w:val="a4"/>
        <w:spacing w:before="0" w:beforeAutospacing="0" w:after="0" w:afterAutospacing="0"/>
        <w:ind w:firstLine="709"/>
        <w:jc w:val="both"/>
      </w:pPr>
    </w:p>
    <w:p w:rsidR="00BC2412" w:rsidRDefault="00821071" w:rsidP="00D50CB2">
      <w:pPr>
        <w:pStyle w:val="a4"/>
        <w:spacing w:before="0" w:beforeAutospacing="0" w:after="0" w:afterAutospacing="0"/>
        <w:ind w:firstLine="709"/>
        <w:jc w:val="both"/>
      </w:pPr>
      <w:r w:rsidRPr="00403BBD">
        <w:t xml:space="preserve">1. </w:t>
      </w:r>
      <w:r w:rsidR="007242AA">
        <w:t>Признать утратившим силу постановление администрации Каслинского муниципального района от 28.12.2020 № 9</w:t>
      </w:r>
      <w:r w:rsidR="007C3C22">
        <w:t>32</w:t>
      </w:r>
      <w:r w:rsidR="007242AA">
        <w:t xml:space="preserve"> « Об утверждении  Методики расчета иных межбюджетных трансфертах из бюджета Каслинского муниципального района на осуществление части полномочий по решению вопросов местного значения».</w:t>
      </w:r>
    </w:p>
    <w:p w:rsidR="00821071" w:rsidRPr="00403BBD" w:rsidRDefault="00821071" w:rsidP="007242AA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FF023E">
        <w:rPr>
          <w:sz w:val="24"/>
          <w:szCs w:val="24"/>
        </w:rPr>
        <w:t>2. </w:t>
      </w:r>
      <w:r w:rsidR="00D50CB2" w:rsidRPr="00FF023E">
        <w:rPr>
          <w:spacing w:val="-1"/>
          <w:sz w:val="24"/>
          <w:szCs w:val="24"/>
        </w:rPr>
        <w:t>Управлению делами администрации Каслинского муниципального района (</w:t>
      </w:r>
      <w:r w:rsidR="007242AA">
        <w:rPr>
          <w:spacing w:val="-1"/>
          <w:sz w:val="24"/>
          <w:szCs w:val="24"/>
        </w:rPr>
        <w:t xml:space="preserve">Шевкуновой А.В.) настоящее постановление </w:t>
      </w:r>
      <w:r w:rsidR="00E634C4">
        <w:rPr>
          <w:sz w:val="24"/>
          <w:szCs w:val="24"/>
        </w:rPr>
        <w:t xml:space="preserve"> </w:t>
      </w:r>
      <w:r w:rsidRPr="00403BBD">
        <w:rPr>
          <w:sz w:val="24"/>
          <w:szCs w:val="24"/>
        </w:rPr>
        <w:t xml:space="preserve">разместить на официальном сайте администрации Каслинского муниципального района: </w:t>
      </w:r>
      <w:hyperlink r:id="rId7" w:history="1">
        <w:r w:rsidRPr="00403BBD">
          <w:rPr>
            <w:rStyle w:val="a3"/>
            <w:color w:val="auto"/>
            <w:sz w:val="24"/>
            <w:szCs w:val="24"/>
          </w:rPr>
          <w:t>www.kasli.org.ru</w:t>
        </w:r>
      </w:hyperlink>
      <w:r w:rsidRPr="00403BBD">
        <w:rPr>
          <w:sz w:val="24"/>
          <w:szCs w:val="24"/>
        </w:rPr>
        <w:t>.</w:t>
      </w:r>
    </w:p>
    <w:p w:rsidR="00821071" w:rsidRPr="00403BBD" w:rsidRDefault="00E634C4" w:rsidP="00821071">
      <w:pPr>
        <w:ind w:firstLine="709"/>
        <w:contextualSpacing/>
        <w:jc w:val="both"/>
        <w:outlineLvl w:val="0"/>
      </w:pPr>
      <w:r>
        <w:rPr>
          <w:spacing w:val="-15"/>
          <w:sz w:val="24"/>
          <w:szCs w:val="24"/>
        </w:rPr>
        <w:t>3</w:t>
      </w:r>
      <w:r w:rsidR="00821071" w:rsidRPr="00403BBD">
        <w:rPr>
          <w:spacing w:val="-15"/>
          <w:sz w:val="24"/>
          <w:szCs w:val="24"/>
        </w:rPr>
        <w:t xml:space="preserve">. </w:t>
      </w:r>
      <w:proofErr w:type="gramStart"/>
      <w:r w:rsidR="00821071" w:rsidRPr="00403BBD">
        <w:rPr>
          <w:sz w:val="24"/>
          <w:szCs w:val="24"/>
        </w:rPr>
        <w:t>Контроль за</w:t>
      </w:r>
      <w:proofErr w:type="gramEnd"/>
      <w:r w:rsidR="00821071" w:rsidRPr="00403BBD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5F7188">
        <w:rPr>
          <w:sz w:val="24"/>
          <w:szCs w:val="24"/>
        </w:rPr>
        <w:t>Горобца В.В</w:t>
      </w:r>
      <w:r>
        <w:rPr>
          <w:sz w:val="24"/>
          <w:szCs w:val="24"/>
        </w:rPr>
        <w:t>.</w:t>
      </w:r>
    </w:p>
    <w:p w:rsidR="00821071" w:rsidRPr="00403BBD" w:rsidRDefault="00821071" w:rsidP="00821071">
      <w:pPr>
        <w:ind w:firstLine="709"/>
        <w:rPr>
          <w:sz w:val="24"/>
          <w:szCs w:val="24"/>
        </w:rPr>
      </w:pPr>
    </w:p>
    <w:p w:rsidR="00821071" w:rsidRPr="00403BBD" w:rsidRDefault="00821071" w:rsidP="00821071">
      <w:pPr>
        <w:ind w:firstLine="709"/>
        <w:rPr>
          <w:sz w:val="24"/>
          <w:szCs w:val="24"/>
        </w:rPr>
      </w:pPr>
    </w:p>
    <w:p w:rsidR="00821071" w:rsidRPr="00403BBD" w:rsidRDefault="00821071" w:rsidP="00821071">
      <w:pPr>
        <w:rPr>
          <w:sz w:val="24"/>
          <w:szCs w:val="24"/>
        </w:rPr>
      </w:pPr>
      <w:r w:rsidRPr="00403BBD">
        <w:rPr>
          <w:sz w:val="24"/>
          <w:szCs w:val="24"/>
        </w:rPr>
        <w:t>Глава</w:t>
      </w:r>
    </w:p>
    <w:p w:rsidR="00821071" w:rsidRPr="00403BBD" w:rsidRDefault="00821071" w:rsidP="00821071">
      <w:pPr>
        <w:rPr>
          <w:sz w:val="24"/>
          <w:szCs w:val="24"/>
        </w:rPr>
      </w:pPr>
      <w:r w:rsidRPr="00403BBD">
        <w:rPr>
          <w:sz w:val="24"/>
          <w:szCs w:val="24"/>
        </w:rPr>
        <w:t xml:space="preserve">Каслинского муниципального района                                                                  </w:t>
      </w:r>
      <w:r w:rsidR="00452A49" w:rsidRPr="00403BBD">
        <w:rPr>
          <w:sz w:val="24"/>
          <w:szCs w:val="24"/>
        </w:rPr>
        <w:t xml:space="preserve">    </w:t>
      </w:r>
      <w:r w:rsidRPr="00403BBD">
        <w:rPr>
          <w:sz w:val="24"/>
          <w:szCs w:val="24"/>
        </w:rPr>
        <w:t>И.В. Колышев</w:t>
      </w:r>
    </w:p>
    <w:p w:rsidR="00821071" w:rsidRPr="00403BBD" w:rsidRDefault="00821071" w:rsidP="00821071">
      <w:pPr>
        <w:rPr>
          <w:sz w:val="24"/>
          <w:szCs w:val="24"/>
        </w:rPr>
      </w:pPr>
    </w:p>
    <w:p w:rsidR="00821071" w:rsidRPr="00403BBD" w:rsidRDefault="00821071" w:rsidP="00821071">
      <w:pPr>
        <w:rPr>
          <w:sz w:val="24"/>
          <w:szCs w:val="24"/>
        </w:rPr>
      </w:pPr>
    </w:p>
    <w:p w:rsidR="00476955" w:rsidRDefault="00476955" w:rsidP="00821071">
      <w:pPr>
        <w:rPr>
          <w:sz w:val="24"/>
          <w:szCs w:val="24"/>
        </w:rPr>
      </w:pPr>
    </w:p>
    <w:p w:rsidR="00476955" w:rsidRDefault="00476955" w:rsidP="00821071">
      <w:pPr>
        <w:rPr>
          <w:sz w:val="24"/>
          <w:szCs w:val="24"/>
        </w:rPr>
      </w:pPr>
    </w:p>
    <w:p w:rsidR="00476955" w:rsidRDefault="00476955" w:rsidP="00821071">
      <w:pPr>
        <w:rPr>
          <w:sz w:val="24"/>
          <w:szCs w:val="24"/>
        </w:rPr>
      </w:pPr>
    </w:p>
    <w:p w:rsidR="00476955" w:rsidRDefault="00476955" w:rsidP="00821071">
      <w:pPr>
        <w:rPr>
          <w:sz w:val="24"/>
          <w:szCs w:val="24"/>
        </w:rPr>
      </w:pPr>
    </w:p>
    <w:p w:rsidR="00476955" w:rsidRDefault="00476955" w:rsidP="00821071">
      <w:pPr>
        <w:rPr>
          <w:sz w:val="24"/>
          <w:szCs w:val="24"/>
        </w:rPr>
      </w:pPr>
    </w:p>
    <w:p w:rsidR="00476955" w:rsidRDefault="00476955" w:rsidP="00821071">
      <w:pPr>
        <w:rPr>
          <w:sz w:val="24"/>
          <w:szCs w:val="24"/>
        </w:rPr>
      </w:pPr>
    </w:p>
    <w:p w:rsidR="007242AA" w:rsidRDefault="007242AA" w:rsidP="00821071">
      <w:pPr>
        <w:rPr>
          <w:sz w:val="24"/>
          <w:szCs w:val="24"/>
        </w:rPr>
      </w:pPr>
    </w:p>
    <w:p w:rsidR="007242AA" w:rsidRDefault="007242AA" w:rsidP="00821071">
      <w:pPr>
        <w:rPr>
          <w:sz w:val="24"/>
          <w:szCs w:val="24"/>
        </w:rPr>
      </w:pPr>
    </w:p>
    <w:p w:rsidR="007242AA" w:rsidRDefault="007242AA" w:rsidP="00821071">
      <w:pPr>
        <w:rPr>
          <w:sz w:val="24"/>
          <w:szCs w:val="24"/>
        </w:rPr>
      </w:pPr>
    </w:p>
    <w:p w:rsidR="007242AA" w:rsidRDefault="007242AA" w:rsidP="00821071">
      <w:pPr>
        <w:rPr>
          <w:sz w:val="24"/>
          <w:szCs w:val="24"/>
        </w:rPr>
      </w:pPr>
    </w:p>
    <w:p w:rsidR="007242AA" w:rsidRDefault="007242AA" w:rsidP="00821071">
      <w:pPr>
        <w:rPr>
          <w:sz w:val="24"/>
          <w:szCs w:val="24"/>
        </w:rPr>
      </w:pPr>
    </w:p>
    <w:p w:rsidR="00E64ED7" w:rsidRDefault="00E64ED7" w:rsidP="00821071">
      <w:pPr>
        <w:rPr>
          <w:sz w:val="24"/>
          <w:szCs w:val="24"/>
        </w:rPr>
      </w:pPr>
    </w:p>
    <w:p w:rsidR="00452A49" w:rsidRPr="00403BBD" w:rsidRDefault="00452A49" w:rsidP="00821071">
      <w:pPr>
        <w:rPr>
          <w:sz w:val="24"/>
          <w:szCs w:val="24"/>
        </w:rPr>
      </w:pPr>
    </w:p>
    <w:sectPr w:rsidR="00452A49" w:rsidRPr="00403BBD" w:rsidSect="0082107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537F9"/>
    <w:multiLevelType w:val="hybridMultilevel"/>
    <w:tmpl w:val="6CE61270"/>
    <w:lvl w:ilvl="0" w:tplc="2B280F4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DF332C"/>
    <w:multiLevelType w:val="hybridMultilevel"/>
    <w:tmpl w:val="B23C173E"/>
    <w:lvl w:ilvl="0" w:tplc="D9DA1DA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62A"/>
    <w:rsid w:val="00033A97"/>
    <w:rsid w:val="000441D3"/>
    <w:rsid w:val="00083937"/>
    <w:rsid w:val="000B1E30"/>
    <w:rsid w:val="000E2109"/>
    <w:rsid w:val="000E697D"/>
    <w:rsid w:val="000F544E"/>
    <w:rsid w:val="0013562D"/>
    <w:rsid w:val="00147034"/>
    <w:rsid w:val="001514BF"/>
    <w:rsid w:val="001534C9"/>
    <w:rsid w:val="00192396"/>
    <w:rsid w:val="001B4F11"/>
    <w:rsid w:val="001E6508"/>
    <w:rsid w:val="00211C73"/>
    <w:rsid w:val="00213E08"/>
    <w:rsid w:val="0025315D"/>
    <w:rsid w:val="002710FF"/>
    <w:rsid w:val="0028101F"/>
    <w:rsid w:val="00295A79"/>
    <w:rsid w:val="002A5F76"/>
    <w:rsid w:val="002D1E66"/>
    <w:rsid w:val="00341737"/>
    <w:rsid w:val="003452B4"/>
    <w:rsid w:val="00373A42"/>
    <w:rsid w:val="00403BBD"/>
    <w:rsid w:val="00432598"/>
    <w:rsid w:val="00442D3E"/>
    <w:rsid w:val="00451430"/>
    <w:rsid w:val="00452A49"/>
    <w:rsid w:val="00476955"/>
    <w:rsid w:val="004B727F"/>
    <w:rsid w:val="004C69E5"/>
    <w:rsid w:val="004F04A6"/>
    <w:rsid w:val="004F46EF"/>
    <w:rsid w:val="004F5B27"/>
    <w:rsid w:val="0050409B"/>
    <w:rsid w:val="00532289"/>
    <w:rsid w:val="005C3DEB"/>
    <w:rsid w:val="005C40E7"/>
    <w:rsid w:val="005E6DD6"/>
    <w:rsid w:val="005F65A6"/>
    <w:rsid w:val="005F7188"/>
    <w:rsid w:val="00600B44"/>
    <w:rsid w:val="00621BAC"/>
    <w:rsid w:val="00665C4E"/>
    <w:rsid w:val="00676022"/>
    <w:rsid w:val="0068155E"/>
    <w:rsid w:val="006B028C"/>
    <w:rsid w:val="006C0308"/>
    <w:rsid w:val="006C04CC"/>
    <w:rsid w:val="006C564C"/>
    <w:rsid w:val="007157FB"/>
    <w:rsid w:val="00721BA1"/>
    <w:rsid w:val="007242AA"/>
    <w:rsid w:val="00757CF2"/>
    <w:rsid w:val="00777136"/>
    <w:rsid w:val="007A1E64"/>
    <w:rsid w:val="007B378F"/>
    <w:rsid w:val="007C3C22"/>
    <w:rsid w:val="007F7A2D"/>
    <w:rsid w:val="00821071"/>
    <w:rsid w:val="00823687"/>
    <w:rsid w:val="00872190"/>
    <w:rsid w:val="008B291E"/>
    <w:rsid w:val="008C09EA"/>
    <w:rsid w:val="008E6E2D"/>
    <w:rsid w:val="0093798D"/>
    <w:rsid w:val="009556D1"/>
    <w:rsid w:val="00957851"/>
    <w:rsid w:val="009B0DDD"/>
    <w:rsid w:val="009E31B1"/>
    <w:rsid w:val="009F03A9"/>
    <w:rsid w:val="00A12CF6"/>
    <w:rsid w:val="00A20FDA"/>
    <w:rsid w:val="00A22EE7"/>
    <w:rsid w:val="00A23D87"/>
    <w:rsid w:val="00A675AD"/>
    <w:rsid w:val="00AE40DE"/>
    <w:rsid w:val="00B1662A"/>
    <w:rsid w:val="00B219BD"/>
    <w:rsid w:val="00B2572A"/>
    <w:rsid w:val="00B8395C"/>
    <w:rsid w:val="00B90DC2"/>
    <w:rsid w:val="00BC2412"/>
    <w:rsid w:val="00BD2C60"/>
    <w:rsid w:val="00BF5EA4"/>
    <w:rsid w:val="00C57B0E"/>
    <w:rsid w:val="00CA2FE3"/>
    <w:rsid w:val="00CB1B28"/>
    <w:rsid w:val="00CB1D49"/>
    <w:rsid w:val="00CF4DE3"/>
    <w:rsid w:val="00D1125F"/>
    <w:rsid w:val="00D3648C"/>
    <w:rsid w:val="00D3751D"/>
    <w:rsid w:val="00D50CB2"/>
    <w:rsid w:val="00D621A3"/>
    <w:rsid w:val="00D64F23"/>
    <w:rsid w:val="00D81373"/>
    <w:rsid w:val="00DA00BC"/>
    <w:rsid w:val="00DE05F2"/>
    <w:rsid w:val="00DE0CD5"/>
    <w:rsid w:val="00DF5CEB"/>
    <w:rsid w:val="00E22100"/>
    <w:rsid w:val="00E35516"/>
    <w:rsid w:val="00E47575"/>
    <w:rsid w:val="00E47FF6"/>
    <w:rsid w:val="00E634C4"/>
    <w:rsid w:val="00E64ED7"/>
    <w:rsid w:val="00E96FD9"/>
    <w:rsid w:val="00EA567B"/>
    <w:rsid w:val="00EF3187"/>
    <w:rsid w:val="00F073B7"/>
    <w:rsid w:val="00F253D3"/>
    <w:rsid w:val="00F40E51"/>
    <w:rsid w:val="00F4564F"/>
    <w:rsid w:val="00F52FAD"/>
    <w:rsid w:val="00F56EC9"/>
    <w:rsid w:val="00F64E0F"/>
    <w:rsid w:val="00F85D0F"/>
    <w:rsid w:val="00F8774F"/>
    <w:rsid w:val="00FA682F"/>
    <w:rsid w:val="00FA6BA1"/>
    <w:rsid w:val="00FE5AC1"/>
    <w:rsid w:val="00FF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107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821071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6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210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210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821071"/>
    <w:rPr>
      <w:color w:val="0000FF"/>
      <w:u w:val="single"/>
    </w:rPr>
  </w:style>
  <w:style w:type="paragraph" w:styleId="a4">
    <w:name w:val="Normal (Web)"/>
    <w:basedOn w:val="a"/>
    <w:rsid w:val="00821071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210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0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cxspmiddle">
    <w:name w:val="msonormalcxspmiddle"/>
    <w:basedOn w:val="a"/>
    <w:rsid w:val="0087219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F52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107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821071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6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210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210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821071"/>
    <w:rPr>
      <w:color w:val="0000FF"/>
      <w:u w:val="single"/>
    </w:rPr>
  </w:style>
  <w:style w:type="paragraph" w:styleId="a4">
    <w:name w:val="Normal (Web)"/>
    <w:basedOn w:val="a"/>
    <w:rsid w:val="00821071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210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0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cxspmiddle">
    <w:name w:val="msonormalcxspmiddle"/>
    <w:basedOn w:val="a"/>
    <w:rsid w:val="0087219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F52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7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6705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017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8120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72340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9217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Пользователь Windows</cp:lastModifiedBy>
  <cp:revision>10</cp:revision>
  <cp:lastPrinted>2021-07-09T11:46:00Z</cp:lastPrinted>
  <dcterms:created xsi:type="dcterms:W3CDTF">2022-01-17T03:55:00Z</dcterms:created>
  <dcterms:modified xsi:type="dcterms:W3CDTF">2022-01-19T06:05:00Z</dcterms:modified>
</cp:coreProperties>
</file>