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65B6" w:rsidRDefault="004865B6" w:rsidP="00604FC0">
      <w:pPr>
        <w:pStyle w:val="a3"/>
        <w:shd w:val="clear" w:color="auto" w:fill="FFFFFF"/>
        <w:spacing w:before="0" w:beforeAutospacing="0" w:after="0" w:afterAutospacing="0"/>
        <w:ind w:firstLine="709"/>
        <w:jc w:val="both"/>
        <w:rPr>
          <w:b/>
          <w:bCs/>
          <w:color w:val="1A1A1A"/>
          <w:sz w:val="28"/>
          <w:szCs w:val="28"/>
        </w:rPr>
      </w:pPr>
      <w:bookmarkStart w:id="0" w:name="_GoBack"/>
      <w:r w:rsidRPr="00604FC0">
        <w:rPr>
          <w:b/>
          <w:bCs/>
          <w:color w:val="1A1A1A"/>
          <w:sz w:val="28"/>
          <w:szCs w:val="28"/>
        </w:rPr>
        <w:t>С 01.01.2024 вступили в силу изменения в ст. 256 Трудового кодекса Российской Федерации</w:t>
      </w:r>
    </w:p>
    <w:bookmarkEnd w:id="0"/>
    <w:p w:rsidR="00602F67" w:rsidRDefault="00602F67" w:rsidP="00604FC0">
      <w:pPr>
        <w:pStyle w:val="a3"/>
        <w:shd w:val="clear" w:color="auto" w:fill="FFFFFF"/>
        <w:spacing w:before="0" w:beforeAutospacing="0" w:after="0" w:afterAutospacing="0"/>
        <w:ind w:firstLine="709"/>
        <w:jc w:val="both"/>
        <w:rPr>
          <w:color w:val="1A1A1A"/>
          <w:sz w:val="28"/>
          <w:szCs w:val="28"/>
        </w:rPr>
      </w:pPr>
    </w:p>
    <w:p w:rsidR="00602F67" w:rsidRPr="00604FC0" w:rsidRDefault="00602F67" w:rsidP="00604FC0">
      <w:pPr>
        <w:pStyle w:val="a3"/>
        <w:shd w:val="clear" w:color="auto" w:fill="FFFFFF"/>
        <w:spacing w:before="0" w:beforeAutospacing="0" w:after="0" w:afterAutospacing="0"/>
        <w:ind w:firstLine="709"/>
        <w:jc w:val="both"/>
        <w:rPr>
          <w:color w:val="1A1A1A"/>
          <w:sz w:val="28"/>
          <w:szCs w:val="28"/>
        </w:rPr>
      </w:pPr>
    </w:p>
    <w:p w:rsidR="004865B6" w:rsidRPr="00604FC0" w:rsidRDefault="004865B6" w:rsidP="00604FC0">
      <w:pPr>
        <w:pStyle w:val="a3"/>
        <w:shd w:val="clear" w:color="auto" w:fill="FFFFFF"/>
        <w:spacing w:before="0" w:beforeAutospacing="0" w:after="0" w:afterAutospacing="0"/>
        <w:ind w:firstLine="709"/>
        <w:jc w:val="both"/>
        <w:rPr>
          <w:color w:val="1A1A1A"/>
          <w:sz w:val="28"/>
          <w:szCs w:val="28"/>
        </w:rPr>
      </w:pPr>
      <w:r w:rsidRPr="00604FC0">
        <w:rPr>
          <w:color w:val="1A1A1A"/>
          <w:sz w:val="28"/>
          <w:szCs w:val="28"/>
        </w:rPr>
        <w:t>Согласно изменениям пособие по уходу за ребёнком до 1,5 лет сохраняется при досрочном выходе на работу</w:t>
      </w:r>
      <w:r w:rsidR="00604FC0" w:rsidRPr="00604FC0">
        <w:rPr>
          <w:color w:val="1A1A1A"/>
          <w:sz w:val="28"/>
          <w:szCs w:val="28"/>
        </w:rPr>
        <w:t>.</w:t>
      </w:r>
    </w:p>
    <w:p w:rsidR="004865B6" w:rsidRPr="00604FC0" w:rsidRDefault="004865B6" w:rsidP="00604FC0">
      <w:pPr>
        <w:pStyle w:val="a3"/>
        <w:shd w:val="clear" w:color="auto" w:fill="FFFFFF"/>
        <w:spacing w:before="0" w:beforeAutospacing="0" w:after="0" w:afterAutospacing="0"/>
        <w:ind w:firstLine="709"/>
        <w:jc w:val="both"/>
        <w:rPr>
          <w:color w:val="1A1A1A"/>
          <w:sz w:val="28"/>
          <w:szCs w:val="28"/>
        </w:rPr>
      </w:pPr>
      <w:r w:rsidRPr="00604FC0">
        <w:rPr>
          <w:color w:val="1A1A1A"/>
          <w:sz w:val="28"/>
          <w:szCs w:val="28"/>
        </w:rPr>
        <w:t>Так, право на получение пособия по обязательному социальному страхованию сохраняется в случае, если мать или иной родственник выйдет на работу (в том числе на условиях неполного рабочего времени, работы на дому или дистанционной работы) из отпуска по уходу за ребенком до достижения им возраста полутора лет или в период указанного отпуска работает у другого работодателя.</w:t>
      </w:r>
    </w:p>
    <w:p w:rsidR="00604FC0" w:rsidRDefault="00604FC0" w:rsidP="00604FC0">
      <w:pPr>
        <w:pStyle w:val="a3"/>
        <w:shd w:val="clear" w:color="auto" w:fill="FFFFFF"/>
        <w:spacing w:before="0" w:beforeAutospacing="0" w:after="0" w:afterAutospacing="0"/>
        <w:ind w:firstLine="709"/>
        <w:jc w:val="both"/>
        <w:rPr>
          <w:b/>
          <w:bCs/>
          <w:color w:val="1A1A1A"/>
          <w:sz w:val="28"/>
          <w:szCs w:val="28"/>
        </w:rPr>
      </w:pPr>
    </w:p>
    <w:p w:rsidR="004865B6" w:rsidRPr="00604FC0" w:rsidRDefault="004865B6" w:rsidP="00604FC0">
      <w:pPr>
        <w:ind w:firstLine="709"/>
        <w:jc w:val="both"/>
        <w:rPr>
          <w:rFonts w:ascii="Times New Roman" w:hAnsi="Times New Roman" w:cs="Times New Roman"/>
          <w:sz w:val="28"/>
          <w:szCs w:val="28"/>
        </w:rPr>
      </w:pPr>
    </w:p>
    <w:p w:rsidR="004865B6" w:rsidRPr="00604FC0" w:rsidRDefault="004865B6" w:rsidP="00604FC0">
      <w:pPr>
        <w:ind w:firstLine="709"/>
        <w:jc w:val="both"/>
        <w:rPr>
          <w:rFonts w:ascii="Times New Roman" w:hAnsi="Times New Roman" w:cs="Times New Roman"/>
          <w:sz w:val="28"/>
          <w:szCs w:val="28"/>
        </w:rPr>
      </w:pPr>
    </w:p>
    <w:p w:rsidR="004865B6" w:rsidRPr="00604FC0" w:rsidRDefault="004865B6" w:rsidP="00604FC0">
      <w:pPr>
        <w:ind w:firstLine="709"/>
        <w:jc w:val="both"/>
        <w:rPr>
          <w:rFonts w:ascii="Times New Roman" w:hAnsi="Times New Roman" w:cs="Times New Roman"/>
          <w:sz w:val="28"/>
          <w:szCs w:val="28"/>
        </w:rPr>
      </w:pPr>
    </w:p>
    <w:p w:rsidR="004865B6" w:rsidRPr="00604FC0" w:rsidRDefault="004865B6" w:rsidP="00604FC0">
      <w:pPr>
        <w:ind w:firstLine="709"/>
        <w:jc w:val="both"/>
        <w:rPr>
          <w:rFonts w:ascii="Times New Roman" w:hAnsi="Times New Roman" w:cs="Times New Roman"/>
          <w:sz w:val="28"/>
          <w:szCs w:val="28"/>
        </w:rPr>
      </w:pPr>
    </w:p>
    <w:p w:rsidR="004865B6" w:rsidRPr="00604FC0" w:rsidRDefault="004865B6" w:rsidP="00604FC0">
      <w:pPr>
        <w:ind w:firstLine="709"/>
        <w:jc w:val="both"/>
        <w:rPr>
          <w:rFonts w:ascii="Times New Roman" w:hAnsi="Times New Roman" w:cs="Times New Roman"/>
          <w:sz w:val="28"/>
          <w:szCs w:val="28"/>
        </w:rPr>
      </w:pPr>
    </w:p>
    <w:sectPr w:rsidR="004865B6" w:rsidRPr="00604F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4865B6"/>
    <w:rsid w:val="004865B6"/>
    <w:rsid w:val="00602F67"/>
    <w:rsid w:val="00604FC0"/>
    <w:rsid w:val="00F305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E421F"/>
  <w15:docId w15:val="{DB11369A-11FD-44FD-937B-396EF8D0B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865B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343255">
      <w:bodyDiv w:val="1"/>
      <w:marLeft w:val="0"/>
      <w:marRight w:val="0"/>
      <w:marTop w:val="0"/>
      <w:marBottom w:val="0"/>
      <w:divBdr>
        <w:top w:val="none" w:sz="0" w:space="0" w:color="auto"/>
        <w:left w:val="none" w:sz="0" w:space="0" w:color="auto"/>
        <w:bottom w:val="none" w:sz="0" w:space="0" w:color="auto"/>
        <w:right w:val="none" w:sz="0" w:space="0" w:color="auto"/>
      </w:divBdr>
    </w:div>
    <w:div w:id="279184787">
      <w:bodyDiv w:val="1"/>
      <w:marLeft w:val="0"/>
      <w:marRight w:val="0"/>
      <w:marTop w:val="0"/>
      <w:marBottom w:val="0"/>
      <w:divBdr>
        <w:top w:val="none" w:sz="0" w:space="0" w:color="auto"/>
        <w:left w:val="none" w:sz="0" w:space="0" w:color="auto"/>
        <w:bottom w:val="none" w:sz="0" w:space="0" w:color="auto"/>
        <w:right w:val="none" w:sz="0" w:space="0" w:color="auto"/>
      </w:divBdr>
    </w:div>
    <w:div w:id="293410117">
      <w:bodyDiv w:val="1"/>
      <w:marLeft w:val="0"/>
      <w:marRight w:val="0"/>
      <w:marTop w:val="0"/>
      <w:marBottom w:val="0"/>
      <w:divBdr>
        <w:top w:val="none" w:sz="0" w:space="0" w:color="auto"/>
        <w:left w:val="none" w:sz="0" w:space="0" w:color="auto"/>
        <w:bottom w:val="none" w:sz="0" w:space="0" w:color="auto"/>
        <w:right w:val="none" w:sz="0" w:space="0" w:color="auto"/>
      </w:divBdr>
    </w:div>
    <w:div w:id="539367037">
      <w:bodyDiv w:val="1"/>
      <w:marLeft w:val="0"/>
      <w:marRight w:val="0"/>
      <w:marTop w:val="0"/>
      <w:marBottom w:val="0"/>
      <w:divBdr>
        <w:top w:val="none" w:sz="0" w:space="0" w:color="auto"/>
        <w:left w:val="none" w:sz="0" w:space="0" w:color="auto"/>
        <w:bottom w:val="none" w:sz="0" w:space="0" w:color="auto"/>
        <w:right w:val="none" w:sz="0" w:space="0" w:color="auto"/>
      </w:divBdr>
    </w:div>
    <w:div w:id="670959159">
      <w:bodyDiv w:val="1"/>
      <w:marLeft w:val="0"/>
      <w:marRight w:val="0"/>
      <w:marTop w:val="0"/>
      <w:marBottom w:val="0"/>
      <w:divBdr>
        <w:top w:val="none" w:sz="0" w:space="0" w:color="auto"/>
        <w:left w:val="none" w:sz="0" w:space="0" w:color="auto"/>
        <w:bottom w:val="none" w:sz="0" w:space="0" w:color="auto"/>
        <w:right w:val="none" w:sz="0" w:space="0" w:color="auto"/>
      </w:divBdr>
    </w:div>
    <w:div w:id="717513805">
      <w:bodyDiv w:val="1"/>
      <w:marLeft w:val="0"/>
      <w:marRight w:val="0"/>
      <w:marTop w:val="0"/>
      <w:marBottom w:val="0"/>
      <w:divBdr>
        <w:top w:val="none" w:sz="0" w:space="0" w:color="auto"/>
        <w:left w:val="none" w:sz="0" w:space="0" w:color="auto"/>
        <w:bottom w:val="none" w:sz="0" w:space="0" w:color="auto"/>
        <w:right w:val="none" w:sz="0" w:space="0" w:color="auto"/>
      </w:divBdr>
    </w:div>
    <w:div w:id="832909711">
      <w:bodyDiv w:val="1"/>
      <w:marLeft w:val="0"/>
      <w:marRight w:val="0"/>
      <w:marTop w:val="0"/>
      <w:marBottom w:val="0"/>
      <w:divBdr>
        <w:top w:val="none" w:sz="0" w:space="0" w:color="auto"/>
        <w:left w:val="none" w:sz="0" w:space="0" w:color="auto"/>
        <w:bottom w:val="none" w:sz="0" w:space="0" w:color="auto"/>
        <w:right w:val="none" w:sz="0" w:space="0" w:color="auto"/>
      </w:divBdr>
    </w:div>
    <w:div w:id="887306329">
      <w:bodyDiv w:val="1"/>
      <w:marLeft w:val="0"/>
      <w:marRight w:val="0"/>
      <w:marTop w:val="0"/>
      <w:marBottom w:val="0"/>
      <w:divBdr>
        <w:top w:val="none" w:sz="0" w:space="0" w:color="auto"/>
        <w:left w:val="none" w:sz="0" w:space="0" w:color="auto"/>
        <w:bottom w:val="none" w:sz="0" w:space="0" w:color="auto"/>
        <w:right w:val="none" w:sz="0" w:space="0" w:color="auto"/>
      </w:divBdr>
      <w:divsChild>
        <w:div w:id="1284073334">
          <w:marLeft w:val="0"/>
          <w:marRight w:val="0"/>
          <w:marTop w:val="0"/>
          <w:marBottom w:val="0"/>
          <w:divBdr>
            <w:top w:val="none" w:sz="0" w:space="0" w:color="auto"/>
            <w:left w:val="none" w:sz="0" w:space="0" w:color="auto"/>
            <w:bottom w:val="none" w:sz="0" w:space="0" w:color="auto"/>
            <w:right w:val="none" w:sz="0" w:space="0" w:color="auto"/>
          </w:divBdr>
        </w:div>
      </w:divsChild>
    </w:div>
    <w:div w:id="1046562771">
      <w:bodyDiv w:val="1"/>
      <w:marLeft w:val="0"/>
      <w:marRight w:val="0"/>
      <w:marTop w:val="0"/>
      <w:marBottom w:val="0"/>
      <w:divBdr>
        <w:top w:val="none" w:sz="0" w:space="0" w:color="auto"/>
        <w:left w:val="none" w:sz="0" w:space="0" w:color="auto"/>
        <w:bottom w:val="none" w:sz="0" w:space="0" w:color="auto"/>
        <w:right w:val="none" w:sz="0" w:space="0" w:color="auto"/>
      </w:divBdr>
    </w:div>
    <w:div w:id="1429084520">
      <w:bodyDiv w:val="1"/>
      <w:marLeft w:val="0"/>
      <w:marRight w:val="0"/>
      <w:marTop w:val="0"/>
      <w:marBottom w:val="0"/>
      <w:divBdr>
        <w:top w:val="none" w:sz="0" w:space="0" w:color="auto"/>
        <w:left w:val="none" w:sz="0" w:space="0" w:color="auto"/>
        <w:bottom w:val="none" w:sz="0" w:space="0" w:color="auto"/>
        <w:right w:val="none" w:sz="0" w:space="0" w:color="auto"/>
      </w:divBdr>
    </w:div>
    <w:div w:id="1706367160">
      <w:bodyDiv w:val="1"/>
      <w:marLeft w:val="0"/>
      <w:marRight w:val="0"/>
      <w:marTop w:val="0"/>
      <w:marBottom w:val="0"/>
      <w:divBdr>
        <w:top w:val="none" w:sz="0" w:space="0" w:color="auto"/>
        <w:left w:val="none" w:sz="0" w:space="0" w:color="auto"/>
        <w:bottom w:val="none" w:sz="0" w:space="0" w:color="auto"/>
        <w:right w:val="none" w:sz="0" w:space="0" w:color="auto"/>
      </w:divBdr>
    </w:div>
    <w:div w:id="1716930731">
      <w:bodyDiv w:val="1"/>
      <w:marLeft w:val="0"/>
      <w:marRight w:val="0"/>
      <w:marTop w:val="0"/>
      <w:marBottom w:val="0"/>
      <w:divBdr>
        <w:top w:val="none" w:sz="0" w:space="0" w:color="auto"/>
        <w:left w:val="none" w:sz="0" w:space="0" w:color="auto"/>
        <w:bottom w:val="none" w:sz="0" w:space="0" w:color="auto"/>
        <w:right w:val="none" w:sz="0" w:space="0" w:color="auto"/>
      </w:divBdr>
    </w:div>
    <w:div w:id="2067485549">
      <w:bodyDiv w:val="1"/>
      <w:marLeft w:val="0"/>
      <w:marRight w:val="0"/>
      <w:marTop w:val="0"/>
      <w:marBottom w:val="0"/>
      <w:divBdr>
        <w:top w:val="none" w:sz="0" w:space="0" w:color="auto"/>
        <w:left w:val="none" w:sz="0" w:space="0" w:color="auto"/>
        <w:bottom w:val="none" w:sz="0" w:space="0" w:color="auto"/>
        <w:right w:val="none" w:sz="0" w:space="0" w:color="auto"/>
      </w:divBdr>
      <w:divsChild>
        <w:div w:id="13903780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85</Words>
  <Characters>488</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Заикина Елена Сергеевна</cp:lastModifiedBy>
  <cp:revision>4</cp:revision>
  <dcterms:created xsi:type="dcterms:W3CDTF">2024-11-25T11:03:00Z</dcterms:created>
  <dcterms:modified xsi:type="dcterms:W3CDTF">2024-12-27T09:09:00Z</dcterms:modified>
</cp:coreProperties>
</file>