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963B22" w:rsidRPr="00681E6E" w:rsidRDefault="00963B22" w:rsidP="00963B22">
      <w:pPr>
        <w:pStyle w:val="Default"/>
        <w:jc w:val="center"/>
        <w:rPr>
          <w:rFonts w:ascii="Times New Roman" w:hAnsi="Times New Roman" w:cs="Times New Roman"/>
          <w:b/>
          <w:i/>
        </w:rPr>
      </w:pPr>
      <w:proofErr w:type="gramStart"/>
      <w:r w:rsidRPr="00681E6E">
        <w:rPr>
          <w:rFonts w:ascii="Times New Roman" w:hAnsi="Times New Roman" w:cs="Times New Roman"/>
          <w:b/>
          <w:bCs/>
          <w:i/>
        </w:rPr>
        <w:t>Нежилое здание, назначение: нежилое, кадастровый номер: 74:09:1003001:123, количество этажей: 1, в том числе подземных 0, площадь: 324,5 кв. м, адрес (местонахождение) объекта:</w:t>
      </w:r>
      <w:proofErr w:type="gramEnd"/>
      <w:r w:rsidRPr="00681E6E">
        <w:rPr>
          <w:rFonts w:ascii="Times New Roman" w:hAnsi="Times New Roman" w:cs="Times New Roman"/>
          <w:b/>
          <w:bCs/>
          <w:i/>
        </w:rPr>
        <w:t xml:space="preserve"> </w:t>
      </w:r>
      <w:proofErr w:type="gramStart"/>
      <w:r w:rsidRPr="00681E6E">
        <w:rPr>
          <w:rFonts w:ascii="Times New Roman" w:hAnsi="Times New Roman" w:cs="Times New Roman"/>
          <w:b/>
          <w:bCs/>
          <w:i/>
        </w:rPr>
        <w:t>Челябинская область, р-н Каслинский, с. Тимино, ул. Ленина, д. 6 с земельным участком, кадастровый номер: 74:09:1003001:520, площадью 1845 +/- 15 кв. м, категория земель: земли населенных пунктов, вид разрешенного использования: под здание школы и прилегающую к нему территорию, адрес (местоположение) объекта:</w:t>
      </w:r>
      <w:proofErr w:type="gramEnd"/>
      <w:r w:rsidRPr="00681E6E">
        <w:rPr>
          <w:rFonts w:ascii="Times New Roman" w:hAnsi="Times New Roman" w:cs="Times New Roman"/>
          <w:b/>
          <w:bCs/>
          <w:i/>
        </w:rPr>
        <w:t xml:space="preserve"> Российская Федерация, Челябинская область, Каслинский район, с. </w:t>
      </w:r>
      <w:proofErr w:type="gramStart"/>
      <w:r w:rsidRPr="00681E6E">
        <w:rPr>
          <w:rFonts w:ascii="Times New Roman" w:hAnsi="Times New Roman" w:cs="Times New Roman"/>
          <w:b/>
          <w:bCs/>
          <w:i/>
        </w:rPr>
        <w:t>Тимино</w:t>
      </w:r>
      <w:proofErr w:type="gramEnd"/>
      <w:r w:rsidRPr="00681E6E">
        <w:rPr>
          <w:rFonts w:ascii="Times New Roman" w:hAnsi="Times New Roman" w:cs="Times New Roman"/>
          <w:b/>
          <w:bCs/>
          <w:i/>
        </w:rPr>
        <w:t xml:space="preserve">, ул. Ленина, земельный участок 6 </w:t>
      </w: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F150CF" w:rsidRDefault="00F150CF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F150CF" w:rsidRDefault="00F150CF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391DCE" w:rsidRDefault="000F5B29" w:rsidP="00916F3E">
      <w:pPr>
        <w:pStyle w:val="31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91DCE" w:rsidRDefault="00391DCE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391DCE" w:rsidRDefault="00391DCE" w:rsidP="00916F3E">
      <w:pPr>
        <w:pStyle w:val="31"/>
        <w:widowControl w:val="0"/>
        <w:jc w:val="center"/>
        <w:rPr>
          <w:b/>
          <w:sz w:val="24"/>
          <w:szCs w:val="24"/>
        </w:rPr>
      </w:pP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4A2BCB" w:rsidRPr="004A2BCB" w:rsidRDefault="00600250" w:rsidP="004A2B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</w:r>
      <w:r w:rsidRPr="004A2BCB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 w:rsidRPr="004A2BCB">
        <w:rPr>
          <w:rFonts w:ascii="Times New Roman" w:hAnsi="Times New Roman"/>
          <w:sz w:val="24"/>
          <w:szCs w:val="24"/>
          <w:highlight w:val="white"/>
        </w:rPr>
        <w:t xml:space="preserve">соответствии </w:t>
      </w:r>
      <w:r w:rsidR="004A2BCB" w:rsidRPr="004A2BCB">
        <w:rPr>
          <w:rFonts w:ascii="Times New Roman" w:hAnsi="Times New Roman"/>
          <w:sz w:val="24"/>
          <w:szCs w:val="24"/>
          <w:highlight w:val="white"/>
        </w:rPr>
        <w:t xml:space="preserve">с </w:t>
      </w:r>
      <w:r w:rsidR="004A2BCB" w:rsidRPr="004A2BCB">
        <w:rPr>
          <w:rFonts w:ascii="Times New Roman" w:hAnsi="Times New Roman"/>
          <w:sz w:val="24"/>
          <w:szCs w:val="24"/>
        </w:rPr>
        <w:t xml:space="preserve">решением Собрания депутатов Каслинского муниципального округа от «02» апреля 2026 года № 179 «О внесении изменений в Прогнозный план (программу)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963B22" w:rsidRDefault="00600250" w:rsidP="00963B22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/>
          <w:b/>
          <w:lang w:eastAsia="ru-RU"/>
        </w:rPr>
        <w:t xml:space="preserve">Предмет </w:t>
      </w:r>
      <w:r w:rsidR="00A3699E">
        <w:rPr>
          <w:rFonts w:ascii="Times New Roman" w:eastAsia="Times New Roman" w:hAnsi="Times New Roman"/>
          <w:b/>
          <w:lang w:eastAsia="ru-RU"/>
        </w:rPr>
        <w:t>продажи</w:t>
      </w:r>
      <w:r>
        <w:rPr>
          <w:rFonts w:ascii="Times New Roman" w:eastAsia="Times New Roman" w:hAnsi="Times New Roman"/>
          <w:b/>
          <w:lang w:eastAsia="ru-RU"/>
        </w:rPr>
        <w:t xml:space="preserve">: </w:t>
      </w:r>
      <w:bookmarkEnd w:id="4"/>
      <w:proofErr w:type="gramStart"/>
      <w:r w:rsidR="00963B22" w:rsidRPr="00963B22">
        <w:rPr>
          <w:rFonts w:ascii="Times New Roman" w:hAnsi="Times New Roman" w:cs="Times New Roman"/>
          <w:b/>
          <w:bCs/>
        </w:rPr>
        <w:t>Нежилое здание, назначение: нежилое, кадастровый номер: 74:09:1003001:123, количество этажей: 1, в том числе подземных 0, площадь: 324,5 кв. м, адрес (местонахождение) объекта:</w:t>
      </w:r>
      <w:proofErr w:type="gramEnd"/>
      <w:r w:rsidR="00963B22" w:rsidRPr="00963B22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963B22" w:rsidRPr="00963B22">
        <w:rPr>
          <w:rFonts w:ascii="Times New Roman" w:hAnsi="Times New Roman" w:cs="Times New Roman"/>
          <w:b/>
          <w:bCs/>
        </w:rPr>
        <w:t>Челябинская область, р-н Каслинский, с. Тимино, ул. Ленина, д. 6 с земельным участком, кадастровый номер: 74:09:1003001:520, площадью 1845 +/- 15 кв. м, категория земель: земли населенных пунктов, вид разрешенного использования: под здание школы и прилегающую к нему территорию, адрес (местоположение) объекта:</w:t>
      </w:r>
      <w:proofErr w:type="gramEnd"/>
      <w:r w:rsidR="00963B22" w:rsidRPr="00963B22">
        <w:rPr>
          <w:rFonts w:ascii="Times New Roman" w:hAnsi="Times New Roman" w:cs="Times New Roman"/>
          <w:b/>
          <w:bCs/>
        </w:rPr>
        <w:t xml:space="preserve"> Российская Федерация, Челябинская область, Каслинский район, с. </w:t>
      </w:r>
      <w:proofErr w:type="gramStart"/>
      <w:r w:rsidR="00963B22" w:rsidRPr="00963B22">
        <w:rPr>
          <w:rFonts w:ascii="Times New Roman" w:hAnsi="Times New Roman" w:cs="Times New Roman"/>
          <w:b/>
          <w:bCs/>
        </w:rPr>
        <w:t>Тимино</w:t>
      </w:r>
      <w:proofErr w:type="gramEnd"/>
      <w:r w:rsidR="00963B22" w:rsidRPr="00963B22">
        <w:rPr>
          <w:rFonts w:ascii="Times New Roman" w:hAnsi="Times New Roman" w:cs="Times New Roman"/>
          <w:b/>
          <w:bCs/>
        </w:rPr>
        <w:t xml:space="preserve">, ул. Ленина, земельный участок 6 </w:t>
      </w:r>
    </w:p>
    <w:p w:rsidR="004A2609" w:rsidRPr="00EC4218" w:rsidRDefault="004A2609" w:rsidP="00963B22">
      <w:pPr>
        <w:pStyle w:val="Default"/>
        <w:jc w:val="both"/>
        <w:rPr>
          <w:rFonts w:ascii="Times New Roman" w:eastAsia="Times New Roman" w:hAnsi="Times New Roman"/>
          <w:b/>
          <w:lang w:eastAsia="ru-RU"/>
        </w:rPr>
      </w:pPr>
      <w:r w:rsidRPr="00835DE7">
        <w:rPr>
          <w:rFonts w:ascii="Times New Roman" w:hAnsi="Times New Roman"/>
          <w:b/>
        </w:rPr>
        <w:t xml:space="preserve">Форма </w:t>
      </w:r>
      <w:r w:rsidR="00835DE7" w:rsidRPr="00835DE7">
        <w:rPr>
          <w:rFonts w:ascii="Times New Roman" w:hAnsi="Times New Roman"/>
          <w:b/>
        </w:rPr>
        <w:t>торгов</w:t>
      </w:r>
      <w:r w:rsidRPr="00835DE7">
        <w:rPr>
          <w:rFonts w:ascii="Times New Roman" w:hAnsi="Times New Roman"/>
          <w:b/>
        </w:rPr>
        <w:t xml:space="preserve"> </w:t>
      </w:r>
      <w:r w:rsidRPr="00835DE7">
        <w:rPr>
          <w:rFonts w:ascii="Times New Roman" w:hAnsi="Times New Roman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</w:rPr>
        <w:t xml:space="preserve"> </w:t>
      </w:r>
      <w:r w:rsidRPr="00835DE7">
        <w:rPr>
          <w:rFonts w:ascii="Times New Roman" w:hAnsi="Times New Roman"/>
        </w:rPr>
        <w:t>открыт</w:t>
      </w:r>
      <w:r w:rsidR="00835DE7">
        <w:rPr>
          <w:rFonts w:ascii="Times New Roman" w:hAnsi="Times New Roman"/>
        </w:rPr>
        <w:t>ая</w:t>
      </w:r>
      <w:r w:rsidRPr="00835DE7">
        <w:rPr>
          <w:rFonts w:ascii="Times New Roman" w:hAnsi="Times New Roman"/>
        </w:rPr>
        <w:t xml:space="preserve"> по составу участников и по форме подачи предложений о цене имущества.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391DCE">
        <w:rPr>
          <w:rFonts w:ascii="Times New Roman" w:hAnsi="Times New Roman"/>
          <w:sz w:val="24"/>
          <w:szCs w:val="24"/>
        </w:rPr>
        <w:t>Ранее в отношении лота № 1 был проведен</w:t>
      </w:r>
      <w:r w:rsidR="007C1A5E">
        <w:rPr>
          <w:rFonts w:ascii="Times New Roman" w:hAnsi="Times New Roman"/>
          <w:sz w:val="24"/>
          <w:szCs w:val="24"/>
        </w:rPr>
        <w:t xml:space="preserve"> 1 аукцион</w:t>
      </w:r>
      <w:r w:rsidR="00391DCE">
        <w:rPr>
          <w:rFonts w:ascii="Times New Roman" w:hAnsi="Times New Roman"/>
          <w:sz w:val="24"/>
          <w:szCs w:val="24"/>
        </w:rPr>
        <w:t>, который</w:t>
      </w:r>
      <w:r w:rsidR="007C1A5E">
        <w:rPr>
          <w:rFonts w:ascii="Times New Roman" w:hAnsi="Times New Roman"/>
          <w:sz w:val="24"/>
          <w:szCs w:val="24"/>
        </w:rPr>
        <w:t xml:space="preserve"> признан несостоявшим</w:t>
      </w:r>
      <w:r w:rsidR="00391DCE">
        <w:rPr>
          <w:rFonts w:ascii="Times New Roman" w:hAnsi="Times New Roman"/>
          <w:sz w:val="24"/>
          <w:szCs w:val="24"/>
        </w:rPr>
        <w:t>с</w:t>
      </w:r>
      <w:r w:rsidR="007C1A5E">
        <w:rPr>
          <w:rFonts w:ascii="Times New Roman" w:hAnsi="Times New Roman"/>
          <w:sz w:val="24"/>
          <w:szCs w:val="24"/>
        </w:rPr>
        <w:t>я по причине отсутствия заявок.</w:t>
      </w:r>
    </w:p>
    <w:p w:rsidR="00963B22" w:rsidRPr="00681E6E" w:rsidRDefault="004A2609" w:rsidP="00963B22">
      <w:pPr>
        <w:pStyle w:val="Default"/>
        <w:jc w:val="both"/>
        <w:rPr>
          <w:rFonts w:ascii="Times New Roman" w:hAnsi="Times New Roman" w:cs="Times New Roman"/>
        </w:rPr>
      </w:pPr>
      <w:r w:rsidRPr="003424E8">
        <w:rPr>
          <w:rFonts w:ascii="Times New Roman" w:hAnsi="Times New Roman"/>
          <w:b/>
        </w:rPr>
        <w:t>Цена первоначального предложения:</w:t>
      </w:r>
      <w:r w:rsidRPr="003424E8">
        <w:rPr>
          <w:rFonts w:ascii="Times New Roman" w:hAnsi="Times New Roman"/>
        </w:rPr>
        <w:t xml:space="preserve"> </w:t>
      </w:r>
      <w:r w:rsidR="00963B22" w:rsidRPr="00681E6E">
        <w:rPr>
          <w:rFonts w:ascii="Times New Roman" w:hAnsi="Times New Roman" w:cs="Times New Roman"/>
          <w:b/>
          <w:bCs/>
        </w:rPr>
        <w:t xml:space="preserve">1 244 053 </w:t>
      </w:r>
      <w:r w:rsidR="00963B22">
        <w:rPr>
          <w:rFonts w:ascii="Times New Roman" w:hAnsi="Times New Roman" w:cs="Times New Roman"/>
          <w:b/>
          <w:bCs/>
        </w:rPr>
        <w:t>(о</w:t>
      </w:r>
      <w:r w:rsidR="00963B22" w:rsidRPr="00681E6E">
        <w:rPr>
          <w:rFonts w:ascii="Times New Roman" w:hAnsi="Times New Roman" w:cs="Times New Roman"/>
          <w:b/>
          <w:bCs/>
        </w:rPr>
        <w:t xml:space="preserve">дин миллион двести сорок четыре тысячи пятьдесят три) рубля 00 копеек </w:t>
      </w:r>
      <w:r w:rsidR="00963B22" w:rsidRPr="00681E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3B22" w:rsidRPr="00681E6E">
        <w:rPr>
          <w:rFonts w:ascii="Times New Roman" w:eastAsia="Times New Roman" w:hAnsi="Times New Roman" w:cs="Times New Roman"/>
          <w:highlight w:val="white"/>
          <w:lang w:eastAsia="ru-RU"/>
        </w:rPr>
        <w:t>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5" w:name="__DdeLink__3751_176060660"/>
      <w:bookmarkStart w:id="6" w:name="_Hlk151328525"/>
      <w:bookmarkStart w:id="7" w:name="_Hlk151328166"/>
      <w:r w:rsidR="00963B2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124 405 </w:t>
      </w:r>
      <w:r w:rsidR="00963B22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r w:rsidR="00963B22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сто двадцать четыре тысячи четыреста пять</w:t>
      </w:r>
      <w:r w:rsidR="00963B22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)</w:t>
      </w:r>
      <w:bookmarkEnd w:id="5"/>
      <w:r w:rsidR="00963B22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6"/>
      <w:r w:rsidR="00963B22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рублей </w:t>
      </w:r>
      <w:r w:rsidR="00963B22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30</w:t>
      </w:r>
      <w:r w:rsidR="00963B22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копеек</w:t>
      </w:r>
      <w:bookmarkEnd w:id="7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</w:t>
      </w:r>
      <w:r w:rsidR="00F150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3B22">
        <w:rPr>
          <w:rFonts w:ascii="Times New Roman" w:hAnsi="Times New Roman"/>
          <w:b/>
          <w:bCs/>
          <w:sz w:val="24"/>
          <w:szCs w:val="24"/>
        </w:rPr>
        <w:t xml:space="preserve">622 026 </w:t>
      </w:r>
      <w:r w:rsidR="00981841">
        <w:rPr>
          <w:rFonts w:ascii="Times New Roman" w:hAnsi="Times New Roman"/>
          <w:b/>
          <w:bCs/>
          <w:sz w:val="24"/>
          <w:szCs w:val="24"/>
        </w:rPr>
        <w:t>(</w:t>
      </w:r>
      <w:r w:rsidR="00963B22">
        <w:rPr>
          <w:rFonts w:ascii="Times New Roman" w:hAnsi="Times New Roman"/>
          <w:b/>
          <w:bCs/>
          <w:sz w:val="24"/>
          <w:szCs w:val="24"/>
        </w:rPr>
        <w:t>шестьсот двадцать две тысячи двадцать шесть</w:t>
      </w:r>
      <w:r w:rsidR="00391DCE">
        <w:rPr>
          <w:rFonts w:ascii="Times New Roman" w:hAnsi="Times New Roman"/>
          <w:b/>
          <w:bCs/>
          <w:sz w:val="24"/>
          <w:szCs w:val="24"/>
        </w:rPr>
        <w:t>) рубл</w:t>
      </w:r>
      <w:r w:rsidR="00963B22">
        <w:rPr>
          <w:rFonts w:ascii="Times New Roman" w:hAnsi="Times New Roman"/>
          <w:b/>
          <w:bCs/>
          <w:sz w:val="24"/>
          <w:szCs w:val="24"/>
        </w:rPr>
        <w:t>ей</w:t>
      </w:r>
      <w:r w:rsidR="00391D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3B22">
        <w:rPr>
          <w:rFonts w:ascii="Times New Roman" w:hAnsi="Times New Roman"/>
          <w:b/>
          <w:bCs/>
          <w:sz w:val="24"/>
          <w:szCs w:val="24"/>
        </w:rPr>
        <w:t>50</w:t>
      </w:r>
      <w:r w:rsidR="00391DC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Pr="00C34981">
        <w:rPr>
          <w:rFonts w:ascii="Times New Roman" w:hAnsi="Times New Roman"/>
          <w:sz w:val="24"/>
          <w:szCs w:val="24"/>
        </w:rPr>
        <w:t>,</w:t>
      </w:r>
      <w:r w:rsidRPr="00EC4218">
        <w:rPr>
          <w:rFonts w:ascii="Times New Roman" w:hAnsi="Times New Roman"/>
          <w:sz w:val="24"/>
          <w:szCs w:val="24"/>
        </w:rPr>
        <w:t xml:space="preserve"> т.е. 50% от ц</w:t>
      </w:r>
      <w:r w:rsidRPr="007836E9">
        <w:rPr>
          <w:rFonts w:ascii="Times New Roman" w:hAnsi="Times New Roman"/>
          <w:sz w:val="24"/>
          <w:szCs w:val="24"/>
        </w:rPr>
        <w:t>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963B22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62 202 (шестьдесят две тысячи двести два) рубля 65 коп</w:t>
      </w:r>
      <w:r w:rsidR="00981841">
        <w:rPr>
          <w:rFonts w:ascii="Times New Roman" w:eastAsia="Times New Roman" w:hAnsi="Times New Roman"/>
          <w:b/>
          <w:sz w:val="24"/>
          <w:szCs w:val="24"/>
          <w:lang w:eastAsia="ru-RU"/>
        </w:rPr>
        <w:t>еек</w:t>
      </w:r>
      <w:r w:rsidR="00981841">
        <w:rPr>
          <w:rFonts w:ascii="Times New Roman" w:hAnsi="Times New Roman"/>
          <w:sz w:val="24"/>
          <w:szCs w:val="24"/>
        </w:rPr>
        <w:t>,</w:t>
      </w:r>
      <w:r w:rsidRPr="007836E9">
        <w:rPr>
          <w:rFonts w:ascii="Times New Roman" w:hAnsi="Times New Roman"/>
          <w:sz w:val="24"/>
          <w:szCs w:val="24"/>
        </w:rPr>
        <w:t xml:space="preserve">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63B22" w:rsidRPr="00963B2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124 405 (сто двадцать четыре тысячи четыреста пять) рублей 30 копеек</w:t>
      </w:r>
      <w:r w:rsidRPr="00C3498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lastRenderedPageBreak/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E73B1">
        <w:rPr>
          <w:rFonts w:ascii="Times New Roman" w:hAnsi="Times New Roman"/>
          <w:b/>
          <w:bCs/>
          <w:sz w:val="24"/>
          <w:szCs w:val="24"/>
          <w:highlight w:val="white"/>
        </w:rPr>
        <w:t>31 августа</w:t>
      </w:r>
      <w:r w:rsidR="007C1A5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</w:t>
      </w:r>
      <w:r w:rsidR="007C1A5E">
        <w:rPr>
          <w:rFonts w:ascii="Times New Roman" w:hAnsi="Times New Roman"/>
          <w:bCs/>
          <w:sz w:val="24"/>
          <w:szCs w:val="24"/>
          <w:highlight w:val="white"/>
        </w:rPr>
        <w:t>продажи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, за исключением его победителя, в течение 5 календарных дней </w:t>
      </w:r>
      <w:proofErr w:type="gramStart"/>
      <w:r w:rsidRPr="00DF3D09">
        <w:rPr>
          <w:rFonts w:ascii="Times New Roman" w:hAnsi="Times New Roman"/>
          <w:bCs/>
          <w:sz w:val="24"/>
          <w:szCs w:val="24"/>
          <w:highlight w:val="white"/>
        </w:rPr>
        <w:t>с даты подведения</w:t>
      </w:r>
      <w:proofErr w:type="gramEnd"/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 итогов </w:t>
      </w:r>
      <w:r w:rsidR="007C1A5E">
        <w:rPr>
          <w:rFonts w:ascii="Times New Roman" w:hAnsi="Times New Roman"/>
          <w:bCs/>
          <w:sz w:val="24"/>
          <w:szCs w:val="24"/>
          <w:highlight w:val="white"/>
        </w:rPr>
        <w:t>продажи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t>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7C1A5E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E73B1">
        <w:rPr>
          <w:rFonts w:ascii="Times New Roman" w:hAnsi="Times New Roman"/>
          <w:b/>
          <w:bCs/>
          <w:sz w:val="24"/>
          <w:szCs w:val="24"/>
          <w:highlight w:val="white"/>
        </w:rPr>
        <w:t>04</w:t>
      </w:r>
      <w:r w:rsidR="00391DC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августа</w:t>
      </w:r>
      <w:r w:rsidR="007C1A5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7C1A5E">
        <w:rPr>
          <w:rFonts w:ascii="Times New Roman" w:hAnsi="Times New Roman"/>
          <w:b/>
          <w:sz w:val="24"/>
          <w:szCs w:val="24"/>
          <w:highlight w:val="white"/>
          <w:u w:val="single"/>
        </w:rPr>
        <w:t>продаже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7E73B1">
        <w:rPr>
          <w:rFonts w:ascii="Times New Roman" w:hAnsi="Times New Roman"/>
          <w:b/>
          <w:bCs/>
          <w:sz w:val="24"/>
          <w:szCs w:val="24"/>
          <w:highlight w:val="white"/>
        </w:rPr>
        <w:t>31 августа</w:t>
      </w:r>
      <w:r w:rsidR="007C1A5E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7E73B1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03</w:t>
      </w:r>
      <w:r w:rsidR="007C1A5E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391DCE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сентября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7C1A5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7E73B1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07</w:t>
      </w:r>
      <w:r w:rsidR="007C1A5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391DC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сентября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7C1A5E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lastRenderedPageBreak/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lastRenderedPageBreak/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</w:t>
      </w:r>
      <w:r w:rsidRPr="004C16E6">
        <w:rPr>
          <w:rFonts w:ascii="Times New Roman" w:eastAsia="TimesNewRoman" w:hAnsi="Times New Roman"/>
          <w:sz w:val="24"/>
          <w:szCs w:val="24"/>
        </w:rPr>
        <w:lastRenderedPageBreak/>
        <w:t xml:space="preserve">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B4579B" w:rsidRPr="00CF49A5" w:rsidRDefault="00B4579B" w:rsidP="00B4579B">
      <w:pPr>
        <w:tabs>
          <w:tab w:val="left" w:pos="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Срок </w:t>
      </w:r>
      <w:proofErr w:type="gramStart"/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заключения договора купли продажи имущества</w:t>
      </w:r>
      <w:proofErr w:type="gramEnd"/>
    </w:p>
    <w:p w:rsidR="00B4579B" w:rsidRPr="00CF49A5" w:rsidRDefault="00B4579B" w:rsidP="00B4579B">
      <w:pPr>
        <w:tabs>
          <w:tab w:val="left" w:pos="284"/>
        </w:tabs>
        <w:spacing w:after="0" w:line="24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B4579B" w:rsidRDefault="00B4579B" w:rsidP="00B4579B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Заключение договора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купли-продажи муниципального имущества осуществляется </w:t>
      </w: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в течение пяти рабочих дней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с победителем </w:t>
      </w:r>
      <w:proofErr w:type="gramStart"/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с даты проведения</w:t>
      </w:r>
      <w:proofErr w:type="gramEnd"/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продажи.</w:t>
      </w:r>
    </w:p>
    <w:p w:rsidR="00B4579B" w:rsidRDefault="00B4579B" w:rsidP="00B4579B">
      <w:pPr>
        <w:spacing w:after="0" w:line="57" w:lineRule="atLeas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При уклонении или отказе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победителя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от заключения в установленный срок договора купли-продажи имущества результаты продажи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имущества посредством публичного предложения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аннулируются продавцом,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победитель 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утрачивает право на заключение указанного договора и </w:t>
      </w:r>
      <w:r w:rsidRPr="00CF49A5"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zh-CN"/>
        </w:rPr>
        <w:t>задаток ему не возвращается.</w:t>
      </w:r>
    </w:p>
    <w:p w:rsidR="00B4579B" w:rsidRPr="00CF49A5" w:rsidRDefault="00B4579B" w:rsidP="00B4579B">
      <w:pPr>
        <w:spacing w:after="0" w:line="57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 </w:t>
      </w:r>
    </w:p>
    <w:p w:rsidR="00B4579B" w:rsidRPr="00CF49A5" w:rsidRDefault="00B4579B" w:rsidP="00B4579B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Задаток, перечисленный покупателем для участия в продаже </w:t>
      </w:r>
      <w:r w:rsidR="00636133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посредством публичного предложения</w:t>
      </w: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в электронной форме, засчитывается в счет оплаты имущества.</w:t>
      </w: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Факт оплаты имущества подтверждается выпиской со счета о поступлении сре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дств в р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азмере и сроки, указанные в договоре купли-продажи. </w:t>
      </w: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B4579B" w:rsidRPr="00CF49A5" w:rsidRDefault="00B4579B" w:rsidP="00B4579B">
      <w:pPr>
        <w:tabs>
          <w:tab w:val="left" w:pos="0"/>
        </w:tabs>
        <w:spacing w:after="0" w:line="240" w:lineRule="exact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B4579B" w:rsidRPr="00CF49A5" w:rsidRDefault="00B4579B" w:rsidP="00B4579B">
      <w:pPr>
        <w:tabs>
          <w:tab w:val="left" w:pos="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 xml:space="preserve">Переход права собственности </w:t>
      </w:r>
    </w:p>
    <w:p w:rsidR="00B4579B" w:rsidRPr="00CF49A5" w:rsidRDefault="00B4579B" w:rsidP="00B4579B">
      <w:pPr>
        <w:spacing w:after="0" w:line="24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B4579B" w:rsidRPr="00CF49A5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B4579B" w:rsidRPr="00CF49A5" w:rsidRDefault="00B4579B" w:rsidP="00B4579B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B4579B" w:rsidRPr="00CF49A5" w:rsidRDefault="00B4579B" w:rsidP="00B4579B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  <w:t>Заключительные положения</w:t>
      </w:r>
    </w:p>
    <w:p w:rsidR="00B4579B" w:rsidRPr="00CF49A5" w:rsidRDefault="00B4579B" w:rsidP="00B4579B">
      <w:pPr>
        <w:tabs>
          <w:tab w:val="left" w:pos="1080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zh-CN"/>
        </w:rPr>
      </w:pPr>
    </w:p>
    <w:p w:rsidR="00B4579B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Все вопросы, касающиеся проведения торгов в электронной </w:t>
      </w:r>
      <w:proofErr w:type="gramStart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>форме</w:t>
      </w:r>
      <w:proofErr w:type="gramEnd"/>
      <w:r w:rsidRPr="00CF49A5">
        <w:rPr>
          <w:rFonts w:ascii="Times New Roman" w:eastAsia="Times New Roman" w:hAnsi="Times New Roman"/>
          <w:color w:val="000000"/>
          <w:sz w:val="24"/>
          <w:szCs w:val="20"/>
          <w:lang w:eastAsia="zh-CN"/>
        </w:rPr>
        <w:t xml:space="preserve"> не нашедшие отражения в настоящем информационном сообщении, регулируются законодательством Российской Федерации.</w:t>
      </w:r>
    </w:p>
    <w:p w:rsidR="00227F60" w:rsidRDefault="00B4579B" w:rsidP="00B4579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Документация (заявка, извещение, проект договора купли-продажи и др. документы) размещена на сайтах </w:t>
      </w:r>
      <w:hyperlink r:id="rId13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5" w:history="1">
        <w:r w:rsidRPr="00DC6A8B">
          <w:rPr>
            <w:rStyle w:val="af6"/>
          </w:rPr>
          <w:t>https://admkmr.ru/</w:t>
        </w:r>
      </w:hyperlink>
      <w:r>
        <w:t>.</w:t>
      </w:r>
    </w:p>
    <w:p w:rsidR="00B4579B" w:rsidRPr="00227F60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27F60">
        <w:rPr>
          <w:b/>
          <w:sz w:val="24"/>
          <w:szCs w:val="24"/>
        </w:rPr>
        <w:t xml:space="preserve"> </w:t>
      </w:r>
      <w:r w:rsidR="00227F60" w:rsidRPr="00227F60">
        <w:rPr>
          <w:rFonts w:ascii="Times New Roman" w:hAnsi="Times New Roman"/>
          <w:b/>
          <w:sz w:val="24"/>
          <w:szCs w:val="24"/>
        </w:rPr>
        <w:t xml:space="preserve">Срок, в течение которого Организатор </w:t>
      </w:r>
      <w:r w:rsidR="00227F60">
        <w:rPr>
          <w:rFonts w:ascii="Times New Roman" w:hAnsi="Times New Roman"/>
          <w:b/>
          <w:sz w:val="24"/>
          <w:szCs w:val="24"/>
        </w:rPr>
        <w:t>продажи</w:t>
      </w:r>
      <w:r w:rsidR="00227F60" w:rsidRPr="00227F60">
        <w:rPr>
          <w:rFonts w:ascii="Times New Roman" w:hAnsi="Times New Roman"/>
          <w:b/>
          <w:sz w:val="24"/>
          <w:szCs w:val="24"/>
        </w:rPr>
        <w:t xml:space="preserve"> вправе отказаться от проведения </w:t>
      </w:r>
      <w:r w:rsidR="00227F60">
        <w:rPr>
          <w:rFonts w:ascii="Times New Roman" w:hAnsi="Times New Roman"/>
          <w:b/>
          <w:sz w:val="24"/>
          <w:szCs w:val="24"/>
        </w:rPr>
        <w:t>продажи</w:t>
      </w:r>
      <w:r w:rsidR="00227F60" w:rsidRPr="00227F60">
        <w:rPr>
          <w:rFonts w:ascii="Times New Roman" w:hAnsi="Times New Roman"/>
          <w:b/>
          <w:sz w:val="24"/>
          <w:szCs w:val="24"/>
        </w:rPr>
        <w:t xml:space="preserve">: </w:t>
      </w:r>
      <w:r w:rsidR="00227F60" w:rsidRPr="00227F60">
        <w:rPr>
          <w:rFonts w:ascii="Times New Roman" w:hAnsi="Times New Roman"/>
          <w:sz w:val="24"/>
          <w:szCs w:val="24"/>
        </w:rPr>
        <w:t>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B4579B" w:rsidRPr="002E0751" w:rsidRDefault="00B4579B" w:rsidP="00B457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0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Касли, ул. Ленина 32.</w:t>
      </w:r>
    </w:p>
    <w:p w:rsidR="00B4579B" w:rsidRDefault="00B4579B" w:rsidP="00B4579B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</w:t>
      </w:r>
      <w:r w:rsidR="00A3699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2-22-45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, по рабочим дням с 08-00 до 13-00 и с 14-00 до 17-00 по местному времени.</w:t>
      </w:r>
    </w:p>
    <w:p w:rsidR="00B4579B" w:rsidRDefault="00B4579B" w:rsidP="00B4579B">
      <w:pPr>
        <w:keepNext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A3699E" w:rsidRDefault="00A3699E" w:rsidP="00A3699E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bookmarkStart w:id="13" w:name="__DdeLink__1609_1581796595"/>
      <w:bookmarkStart w:id="14" w:name="_Hlk165107519"/>
      <w:r>
        <w:rPr>
          <w:rFonts w:ascii="Times New Roman" w:hAnsi="Times New Roman"/>
          <w:sz w:val="23"/>
          <w:szCs w:val="23"/>
        </w:rPr>
        <w:lastRenderedPageBreak/>
        <w:t>ПРОЕКТ</w:t>
      </w:r>
    </w:p>
    <w:p w:rsidR="00A3699E" w:rsidRDefault="00A3699E" w:rsidP="00A3699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КУПЛИ - ПРОДАЖИ  № _____</w:t>
      </w: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2026 г.</w:t>
      </w:r>
    </w:p>
    <w:p w:rsidR="00A3699E" w:rsidRDefault="00A3699E" w:rsidP="00A3699E">
      <w:pPr>
        <w:spacing w:after="0" w:line="240" w:lineRule="auto"/>
        <w:textAlignment w:val="baseline"/>
      </w:pPr>
    </w:p>
    <w:p w:rsidR="00A3699E" w:rsidRDefault="00A3699E" w:rsidP="00A3699E">
      <w:pPr>
        <w:spacing w:after="0" w:line="240" w:lineRule="auto"/>
        <w:ind w:firstLine="708"/>
        <w:jc w:val="both"/>
        <w:textAlignment w:val="baseline"/>
      </w:pPr>
      <w:r w:rsidRPr="004847E0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, выступающий от имени муниципального образования Каслинск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Комитете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A3699E" w:rsidRDefault="00A3699E" w:rsidP="00A3699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_____________________, действующего на основании _____________,  именуемое в дальнейшем Покупатель, с другой стороны, п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о результатам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проведённого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 от 21.12.2001 № 178-ФЗ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>О приватизации государствен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ного и муниципального имущества»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основании протокола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«___» </w:t>
      </w:r>
      <w:r w:rsidRPr="002D7104">
        <w:rPr>
          <w:rFonts w:ascii="Times New Roman" w:eastAsia="Times New Roman" w:hAnsi="Times New Roman"/>
          <w:sz w:val="24"/>
          <w:szCs w:val="24"/>
          <w:lang w:eastAsia="ru-RU"/>
        </w:rPr>
        <w:t>_________ ____ г. № ____ стороны заключили настоящий Договор купли-продажи (далее — Договор) о нижеследующем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A3699E" w:rsidRPr="002D7104" w:rsidRDefault="00A3699E" w:rsidP="00A3699E">
      <w:pPr>
        <w:spacing w:after="0" w:line="240" w:lineRule="auto"/>
        <w:ind w:firstLine="708"/>
        <w:jc w:val="both"/>
        <w:textAlignment w:val="baseline"/>
      </w:pPr>
    </w:p>
    <w:p w:rsidR="00A3699E" w:rsidRDefault="00A3699E" w:rsidP="00A3699E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A3699E" w:rsidRDefault="00A3699E" w:rsidP="00A3699E">
      <w:pPr>
        <w:spacing w:after="0" w:line="240" w:lineRule="auto"/>
        <w:ind w:firstLine="708"/>
        <w:jc w:val="both"/>
        <w:textAlignment w:val="baseline"/>
      </w:pP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муниципальное имущество (далее – Объект)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963B22" w:rsidRPr="00963B22" w:rsidRDefault="00963B22" w:rsidP="00963B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Нежилое здание, назначение: нежилое, кадастровый номер: 74:09:1003001:123, количество этажей: 1, в том числе подземных 0, площадь: 324,5 кв. м, адрес (местонахождение) объекта:</w:t>
      </w:r>
      <w:proofErr w:type="gramEnd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Челябинская область, р-н Каслинский, с. Тимино, ул. Ленина, д. 6 с земельным участком, кадастровый номер: 74:09:1003001:520, площадью 1845 +/- 15 кв. м, категория земель: земли населенных пунктов, вид разрешенного использования: под здание школы и прилегающую к нему территорию, адрес (местоположение) объекта:</w:t>
      </w:r>
      <w:proofErr w:type="gramEnd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Российская Федерация, Челябинская область, Каслинский район, с. </w:t>
      </w:r>
      <w:proofErr w:type="gramStart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Тимино</w:t>
      </w:r>
      <w:proofErr w:type="gramEnd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ул. Ленина, земельный участок 6 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Объект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A3699E" w:rsidRDefault="00A3699E" w:rsidP="00A3699E">
      <w:pPr>
        <w:spacing w:after="0" w:line="240" w:lineRule="auto"/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A3699E" w:rsidRDefault="00A3699E" w:rsidP="00A3699E">
      <w:pPr>
        <w:spacing w:after="0" w:line="240" w:lineRule="auto"/>
        <w:jc w:val="center"/>
        <w:textAlignment w:val="baseline"/>
      </w:pP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 Права и обязанности Сторон регулируются настоящим Договором  и действующим законодательством Российской Федерации.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 Продавец обязуется передать Покупателю Объект в течение 30 календарных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 Покупатель обязуется осмотреть Объект и принять его по акту приема-передачи (приложение № 1).</w:t>
      </w:r>
    </w:p>
    <w:p w:rsidR="00A3699E" w:rsidRPr="009E0B28" w:rsidRDefault="00A3699E" w:rsidP="00A36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0B28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. В срок не более чем 30 (тридцать) дней с момента передачи </w:t>
      </w:r>
      <w:r>
        <w:rPr>
          <w:rFonts w:ascii="Times New Roman" w:eastAsia="Times New Roman" w:hAnsi="Times New Roman"/>
          <w:sz w:val="24"/>
          <w:szCs w:val="24"/>
        </w:rPr>
        <w:t>Объекта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 по акту приема-передачи обратиться в орган, осуществляющий государственную регистрацию прав на недвижимое имущество и сделок с ним, для государственной регистрации перехода права собственности на приобретаем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 по настоящему договору </w:t>
      </w:r>
      <w:r>
        <w:rPr>
          <w:rFonts w:ascii="Times New Roman" w:eastAsia="Times New Roman" w:hAnsi="Times New Roman"/>
          <w:sz w:val="24"/>
          <w:szCs w:val="24"/>
        </w:rPr>
        <w:t>Объект</w:t>
      </w:r>
      <w:r w:rsidRPr="009E0B28">
        <w:rPr>
          <w:rFonts w:ascii="Times New Roman" w:eastAsia="Times New Roman" w:hAnsi="Times New Roman"/>
          <w:sz w:val="24"/>
          <w:szCs w:val="24"/>
        </w:rPr>
        <w:t>.</w:t>
      </w:r>
    </w:p>
    <w:p w:rsidR="00A3699E" w:rsidRPr="009E0B28" w:rsidRDefault="00A3699E" w:rsidP="00A36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9E0B28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.1. В пятидневный срок со дня государственной регистрации перехода </w:t>
      </w:r>
      <w:r w:rsidRPr="009E0B28">
        <w:rPr>
          <w:rFonts w:ascii="Times New Roman" w:eastAsia="Times New Roman" w:hAnsi="Times New Roman"/>
          <w:sz w:val="24"/>
          <w:szCs w:val="24"/>
        </w:rPr>
        <w:br/>
        <w:t xml:space="preserve">к покупателю права собственности на </w:t>
      </w:r>
      <w:r>
        <w:rPr>
          <w:rFonts w:ascii="Times New Roman" w:eastAsia="Times New Roman" w:hAnsi="Times New Roman"/>
          <w:sz w:val="24"/>
          <w:szCs w:val="24"/>
        </w:rPr>
        <w:t>Объект</w:t>
      </w:r>
      <w:r w:rsidRPr="009E0B28">
        <w:rPr>
          <w:rFonts w:ascii="Times New Roman" w:eastAsia="Times New Roman" w:hAnsi="Times New Roman"/>
          <w:sz w:val="24"/>
          <w:szCs w:val="24"/>
        </w:rPr>
        <w:t xml:space="preserve"> представить Продавцу копию свидетельства о государственной регистрации права собственности Покупателя на </w:t>
      </w:r>
      <w:r>
        <w:rPr>
          <w:rFonts w:ascii="Times New Roman" w:eastAsia="Times New Roman" w:hAnsi="Times New Roman"/>
          <w:sz w:val="24"/>
          <w:szCs w:val="24"/>
        </w:rPr>
        <w:t>Объект</w:t>
      </w:r>
      <w:r w:rsidRPr="009E0B28">
        <w:rPr>
          <w:rFonts w:ascii="Times New Roman" w:eastAsia="Times New Roman" w:hAnsi="Times New Roman"/>
          <w:sz w:val="24"/>
          <w:szCs w:val="24"/>
        </w:rPr>
        <w:t>.</w:t>
      </w:r>
    </w:p>
    <w:p w:rsidR="00A3699E" w:rsidRDefault="00A3699E" w:rsidP="00A3699E">
      <w:pPr>
        <w:spacing w:after="0" w:line="240" w:lineRule="auto"/>
        <w:jc w:val="both"/>
        <w:textAlignment w:val="baseline"/>
      </w:pPr>
    </w:p>
    <w:p w:rsidR="00A3699E" w:rsidRDefault="00A3699E" w:rsidP="00A3699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оплачивает стоимость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п.1.1. настоящего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оговора, в сумме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прописью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 __ копеек, </w:t>
      </w:r>
      <w:r w:rsidRPr="00F062E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НДС 22% в сумме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 (сумма прописью)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копеек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Справочно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3699E" w:rsidRPr="00F062E6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Имущества без учета НДС составляет: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прописью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F062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копейки.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Покупателем является юридическое лицо или индивидуальный предприниматель, уплата НДС в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пунктом 3 статьи 161 Налогового кодекса Российской Федерации осуществляется Покупателем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84545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физических лиц, не являющихся индивидуальными предпринимателями.</w:t>
      </w:r>
    </w:p>
    <w:p w:rsidR="00A3699E" w:rsidRPr="006812EC" w:rsidRDefault="00A3699E" w:rsidP="00A3699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Сумма задатка, предварительно внесенная «Покупателем» в размере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</w:t>
      </w:r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proofErr w:type="gramEnd"/>
      <w:r w:rsidRPr="0093401A">
        <w:rPr>
          <w:rFonts w:ascii="Times New Roman" w:eastAsia="Times New Roman" w:hAnsi="Times New Roman"/>
          <w:b/>
          <w:sz w:val="24"/>
          <w:szCs w:val="24"/>
          <w:lang w:eastAsia="ru-RU"/>
        </w:rPr>
        <w:t>рублей 00 копеек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, засчитывается в счет оплаты стоимости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Объекта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A3699E" w:rsidRPr="006812EC" w:rsidRDefault="00A3699E" w:rsidP="00A3699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Покупатель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оставшуюся часть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стоимост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Объекта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</w:t>
      </w:r>
      <w:r w:rsidRPr="007314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размере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 (_____________)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рублей __ коп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Продавца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15 календарных дней со дня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оговора. </w:t>
      </w:r>
    </w:p>
    <w:p w:rsidR="00A3699E" w:rsidRDefault="00A3699E" w:rsidP="00A3699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тановленном законодательством, Покупатель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на сче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 Продавца. 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5047">
        <w:rPr>
          <w:rFonts w:ascii="Times New Roman" w:hAnsi="Times New Roman"/>
          <w:sz w:val="24"/>
          <w:szCs w:val="24"/>
        </w:rPr>
        <w:t>.1.</w:t>
      </w:r>
      <w:r w:rsidRPr="00455047">
        <w:rPr>
          <w:rFonts w:ascii="Times New Roman" w:hAnsi="Times New Roman"/>
          <w:sz w:val="24"/>
          <w:szCs w:val="24"/>
        </w:rPr>
        <w:tab/>
        <w:t xml:space="preserve">В случае </w:t>
      </w:r>
      <w:r w:rsidRPr="00330C8F">
        <w:rPr>
          <w:rFonts w:ascii="Times New Roman" w:hAnsi="Times New Roman"/>
          <w:sz w:val="24"/>
          <w:szCs w:val="24"/>
        </w:rPr>
        <w:t>несвоевременного внесения платежа, предусмотренного пунктом 3.1</w:t>
      </w:r>
      <w:r>
        <w:rPr>
          <w:rFonts w:ascii="Times New Roman" w:hAnsi="Times New Roman"/>
          <w:sz w:val="24"/>
          <w:szCs w:val="24"/>
        </w:rPr>
        <w:t>. настоящего Договора</w:t>
      </w:r>
      <w:r w:rsidRPr="00455047">
        <w:rPr>
          <w:rFonts w:ascii="Times New Roman" w:hAnsi="Times New Roman"/>
          <w:sz w:val="24"/>
          <w:szCs w:val="24"/>
        </w:rPr>
        <w:t>, Покупатель уплачивает Продавцу пени в размере 0,1% (одна десятая процента) от суммы просроченного платежа за каждый день просрочки.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5047">
        <w:rPr>
          <w:rFonts w:ascii="Times New Roman" w:hAnsi="Times New Roman"/>
          <w:sz w:val="24"/>
          <w:szCs w:val="24"/>
        </w:rPr>
        <w:t>Уплата пеней не освобождает Покупателя от взятых на себя обязательств.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5047">
        <w:rPr>
          <w:rFonts w:ascii="Times New Roman" w:hAnsi="Times New Roman"/>
          <w:sz w:val="24"/>
          <w:szCs w:val="24"/>
        </w:rPr>
        <w:t>.2.</w:t>
      </w:r>
      <w:r w:rsidRPr="00455047">
        <w:rPr>
          <w:rFonts w:ascii="Times New Roman" w:hAnsi="Times New Roman"/>
          <w:sz w:val="24"/>
          <w:szCs w:val="24"/>
        </w:rPr>
        <w:tab/>
        <w:t>В случае не поступления денежных средств, указанных в пункте 3.</w:t>
      </w:r>
      <w:r>
        <w:rPr>
          <w:rFonts w:ascii="Times New Roman" w:hAnsi="Times New Roman"/>
          <w:sz w:val="24"/>
          <w:szCs w:val="24"/>
        </w:rPr>
        <w:t>2</w:t>
      </w:r>
      <w:r w:rsidRPr="00455047">
        <w:rPr>
          <w:rFonts w:ascii="Times New Roman" w:hAnsi="Times New Roman"/>
          <w:sz w:val="24"/>
          <w:szCs w:val="24"/>
        </w:rPr>
        <w:t xml:space="preserve"> Договора, в течение 30 (тридцати) календарных дней с момента истеч</w:t>
      </w:r>
      <w:r>
        <w:rPr>
          <w:rFonts w:ascii="Times New Roman" w:hAnsi="Times New Roman"/>
          <w:sz w:val="24"/>
          <w:szCs w:val="24"/>
        </w:rPr>
        <w:t xml:space="preserve">ения срока оплаты, </w:t>
      </w:r>
      <w:r w:rsidRPr="00455047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5047">
        <w:rPr>
          <w:rFonts w:ascii="Times New Roman" w:hAnsi="Times New Roman"/>
          <w:sz w:val="24"/>
          <w:szCs w:val="24"/>
        </w:rPr>
        <w:t>в одностороннем внесудебном порядке расторгается Продавцом, а внесенн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455047">
        <w:rPr>
          <w:rFonts w:ascii="Times New Roman" w:hAnsi="Times New Roman"/>
          <w:sz w:val="24"/>
          <w:szCs w:val="24"/>
        </w:rPr>
        <w:t>Покупателем задаток, не возвращается.</w:t>
      </w:r>
    </w:p>
    <w:p w:rsidR="00A3699E" w:rsidRPr="00455047" w:rsidRDefault="00A3699E" w:rsidP="00A3699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55047">
        <w:rPr>
          <w:rFonts w:ascii="Times New Roman" w:hAnsi="Times New Roman"/>
          <w:sz w:val="24"/>
          <w:szCs w:val="24"/>
        </w:rPr>
        <w:t>.3.</w:t>
      </w:r>
      <w:r w:rsidRPr="00455047">
        <w:rPr>
          <w:rFonts w:ascii="Times New Roman" w:hAnsi="Times New Roman"/>
          <w:sz w:val="24"/>
          <w:szCs w:val="24"/>
        </w:rPr>
        <w:tab/>
        <w:t>Начисление пеней осуществляется со дня, следующего за установленным по Договору днем оплаты, по день фактической оплаты включительно.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A3699E" w:rsidRDefault="00A3699E" w:rsidP="00A3699E">
      <w:pPr>
        <w:spacing w:after="0" w:line="240" w:lineRule="auto"/>
        <w:jc w:val="center"/>
        <w:textAlignment w:val="baseline"/>
      </w:pP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Настоящий Договор вступает в силу со дня его подписания Сторонами и действует до полного исполнения обязательств.</w:t>
      </w: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 Риск случайной гибели или случайной порчи приобретаемого Объекта переходит к Покупателю с момента подписания акта приема-передачи Сторонами.</w:t>
      </w: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Настоящий Договор до подписания акта приема-передачи может быть расторгнут:</w:t>
      </w: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случаях, предусмотренных действующим законодательством Российской Федерации.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pStyle w:val="ConsNormal0"/>
        <w:widowControl/>
        <w:spacing w:line="240" w:lineRule="auto"/>
        <w:ind w:left="993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A3699E" w:rsidRDefault="00A3699E" w:rsidP="00A3699E">
      <w:pPr>
        <w:pStyle w:val="ConsNormal0"/>
        <w:widowControl/>
        <w:spacing w:line="240" w:lineRule="auto"/>
        <w:ind w:left="993" w:right="0" w:firstLine="0"/>
        <w:jc w:val="center"/>
      </w:pPr>
    </w:p>
    <w:p w:rsidR="00A3699E" w:rsidRDefault="00A3699E" w:rsidP="00A3699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Договора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A3699E" w:rsidRDefault="00A3699E" w:rsidP="00A3699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A3699E" w:rsidRDefault="00A3699E" w:rsidP="00A3699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Договору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Договору. </w:t>
      </w:r>
    </w:p>
    <w:p w:rsidR="00A3699E" w:rsidRDefault="00A3699E" w:rsidP="00A3699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A3699E" w:rsidRDefault="00A3699E" w:rsidP="00A3699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A3699E" w:rsidRDefault="00A3699E" w:rsidP="00A3699E">
      <w:pPr>
        <w:pStyle w:val="ConsPlusNormal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Договора.</w:t>
      </w:r>
    </w:p>
    <w:p w:rsidR="00A3699E" w:rsidRDefault="00A3699E" w:rsidP="00A3699E">
      <w:pPr>
        <w:pStyle w:val="ConsPlusNormal1"/>
        <w:ind w:firstLine="0"/>
        <w:jc w:val="both"/>
      </w:pPr>
    </w:p>
    <w:p w:rsidR="00A3699E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A3699E" w:rsidRDefault="00A3699E" w:rsidP="00A3699E">
      <w:pPr>
        <w:spacing w:after="0" w:line="240" w:lineRule="auto"/>
        <w:jc w:val="center"/>
        <w:textAlignment w:val="baseline"/>
      </w:pPr>
    </w:p>
    <w:p w:rsidR="00A3699E" w:rsidRDefault="00A3699E" w:rsidP="00A3699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7.2.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Pr="00330C8F" w:rsidRDefault="00A3699E" w:rsidP="00A3699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0C8F">
        <w:rPr>
          <w:rFonts w:ascii="Times New Roman" w:eastAsia="Times New Roman" w:hAnsi="Times New Roman"/>
          <w:b/>
          <w:sz w:val="24"/>
          <w:szCs w:val="24"/>
          <w:lang w:eastAsia="ru-RU"/>
        </w:rPr>
        <w:t>8. РЕКВИЗИТЫ СТОРОН</w:t>
      </w:r>
    </w:p>
    <w:p w:rsidR="00A3699E" w:rsidRDefault="00A3699E" w:rsidP="00A3699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A2BCB" w:rsidRPr="00D85DA8" w:rsidRDefault="004A2BCB" w:rsidP="004A2BCB">
      <w:pPr>
        <w:spacing w:after="0" w:line="240" w:lineRule="auto"/>
        <w:rPr>
          <w:b/>
        </w:rPr>
      </w:pPr>
      <w:r w:rsidRPr="00D85DA8">
        <w:rPr>
          <w:rFonts w:ascii="Times New Roman" w:hAnsi="Times New Roman"/>
          <w:b/>
          <w:sz w:val="24"/>
          <w:szCs w:val="24"/>
        </w:rPr>
        <w:t xml:space="preserve">Комитет по управлению имуществом </w:t>
      </w:r>
    </w:p>
    <w:p w:rsidR="004A2BCB" w:rsidRPr="00D85DA8" w:rsidRDefault="004A2BCB" w:rsidP="004A2BCB">
      <w:pPr>
        <w:spacing w:after="0" w:line="240" w:lineRule="auto"/>
        <w:rPr>
          <w:b/>
        </w:rPr>
      </w:pPr>
      <w:r w:rsidRPr="00D85DA8">
        <w:rPr>
          <w:rFonts w:ascii="Times New Roman" w:hAnsi="Times New Roman"/>
          <w:b/>
          <w:sz w:val="24"/>
          <w:szCs w:val="24"/>
        </w:rPr>
        <w:t xml:space="preserve">и инвестициям администрации 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b/>
          <w:sz w:val="24"/>
          <w:szCs w:val="24"/>
        </w:rPr>
        <w:t>Каслинского муниципального округа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Адрес: 456830 г. Касли,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5DA8">
        <w:rPr>
          <w:rFonts w:ascii="Times New Roman" w:hAnsi="Times New Roman"/>
          <w:sz w:val="24"/>
          <w:szCs w:val="24"/>
        </w:rPr>
        <w:t>Ленина ,32 пом.2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тел. 8(35149)2-25-19, 2-22-45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5DA8">
        <w:rPr>
          <w:rFonts w:ascii="Times New Roman" w:hAnsi="Times New Roman"/>
          <w:sz w:val="24"/>
          <w:szCs w:val="24"/>
        </w:rPr>
        <w:t>эл</w:t>
      </w:r>
      <w:proofErr w:type="spellEnd"/>
      <w:r w:rsidRPr="00D85DA8">
        <w:rPr>
          <w:rFonts w:ascii="Times New Roman" w:hAnsi="Times New Roman"/>
          <w:sz w:val="24"/>
          <w:szCs w:val="24"/>
        </w:rPr>
        <w:t>. почта: kuizo.kmr@yandex.ru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ОГРН 1027400728970</w:t>
      </w:r>
    </w:p>
    <w:p w:rsidR="004A2BCB" w:rsidRPr="00D85DA8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ИНН 7409001126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5DA8">
        <w:rPr>
          <w:rFonts w:ascii="Times New Roman" w:hAnsi="Times New Roman"/>
          <w:sz w:val="24"/>
          <w:szCs w:val="24"/>
        </w:rPr>
        <w:t>КПП 745901001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ОКТМО 75526000</w:t>
      </w:r>
      <w:r w:rsidRPr="0016457E">
        <w:rPr>
          <w:rFonts w:ascii="Times New Roman" w:hAnsi="Times New Roman"/>
          <w:sz w:val="24"/>
          <w:szCs w:val="24"/>
        </w:rPr>
        <w:t>001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КБК 70311413040140000410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A2BCB" w:rsidRPr="00EF4E63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A2BCB" w:rsidRDefault="004A2BCB" w:rsidP="004A2B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</w:pPr>
    </w:p>
    <w:p w:rsidR="00A3699E" w:rsidRDefault="00A3699E" w:rsidP="00A369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A3699E" w:rsidRDefault="00A3699E" w:rsidP="00A369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A3699E" w:rsidRDefault="00A3699E" w:rsidP="00A3699E">
      <w:pPr>
        <w:spacing w:after="0" w:line="240" w:lineRule="auto"/>
      </w:pPr>
    </w:p>
    <w:p w:rsidR="00A3699E" w:rsidRDefault="00A3699E" w:rsidP="00A3699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A3699E" w:rsidRDefault="00A3699E" w:rsidP="00A3699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A3699E" w:rsidRDefault="00A3699E" w:rsidP="00A3699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A3699E" w:rsidRDefault="00A3699E" w:rsidP="00A3699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A3699E" w:rsidRDefault="00A3699E" w:rsidP="00A3699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A3699E" w:rsidRDefault="00A3699E" w:rsidP="00A3699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A3699E" w:rsidRDefault="00A3699E" w:rsidP="00A369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ind w:firstLine="705"/>
        <w:jc w:val="both"/>
      </w:pPr>
      <w:r w:rsidRPr="00D54F46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по управлению имуществом и инвестициям администрации Каслинского муниципального 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выступающий от имени муниципального образования Каслинского муниципального округа,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в лице председателя Комитета Наталья Александровна Безроднова, действующ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Комитете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 стороны, </w:t>
      </w:r>
    </w:p>
    <w:p w:rsidR="00A3699E" w:rsidRDefault="00A3699E" w:rsidP="00A3699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принял: </w:t>
      </w:r>
    </w:p>
    <w:p w:rsidR="00963B22" w:rsidRPr="00963B22" w:rsidRDefault="00963B22" w:rsidP="00963B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Нежилое здание, назначение: нежилое, кадастровый номер: 74:09:1003001:123, количество этажей: 1, в том числе подземных 0, площадь: 324,5 кв. м, адрес (местонахождение) объекта:</w:t>
      </w:r>
      <w:proofErr w:type="gramEnd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Челябинская область, р-н Каслинский, с. Тимино, ул. Ленина, д. 6 с земельным участком, кадастровый номер: 74:09:1003001:520, площадью 1845 +/- 15 кв. м, категория земель: земли населенных пунктов, вид разрешенного использования: под здание школы и прилегающую к нему территорию, адрес (местоположение) объекта:</w:t>
      </w:r>
      <w:proofErr w:type="gramEnd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Российская Федерация, Челябинская область, Каслинский район, с. </w:t>
      </w:r>
      <w:proofErr w:type="gramStart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Тимино</w:t>
      </w:r>
      <w:proofErr w:type="gramEnd"/>
      <w:r w:rsidRPr="00963B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ул. Ленина, земельный участок 6 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Объект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A3699E" w:rsidRDefault="00A3699E" w:rsidP="00A3699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A3699E" w:rsidRDefault="00A3699E" w:rsidP="00A3699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___________2026 г.</w:t>
      </w: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A3699E" w:rsidRPr="0076052C" w:rsidRDefault="00A3699E" w:rsidP="00A3699E">
      <w:pPr>
        <w:spacing w:after="0" w:line="240" w:lineRule="auto"/>
        <w:jc w:val="both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A3699E" w:rsidRDefault="00A3699E" w:rsidP="00A369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A3699E" w:rsidRDefault="00A3699E" w:rsidP="00A3699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A3699E" w:rsidRDefault="00A3699E" w:rsidP="00A369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A3699E" w:rsidRPr="00AF48A0" w:rsidRDefault="00A3699E" w:rsidP="00A3699E">
      <w:pPr>
        <w:spacing w:after="0" w:line="240" w:lineRule="auto"/>
      </w:pPr>
    </w:p>
    <w:bookmarkEnd w:id="13"/>
    <w:bookmarkEnd w:id="14"/>
    <w:p w:rsidR="00A3699E" w:rsidRDefault="00A3699E" w:rsidP="00A3699E"/>
    <w:p w:rsidR="00A3699E" w:rsidRDefault="00A3699E" w:rsidP="00A3699E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6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600" w:rsidRDefault="00081600">
      <w:pPr>
        <w:spacing w:after="0" w:line="240" w:lineRule="auto"/>
      </w:pPr>
      <w:r>
        <w:separator/>
      </w:r>
    </w:p>
  </w:endnote>
  <w:endnote w:type="continuationSeparator" w:id="0">
    <w:p w:rsidR="00081600" w:rsidRDefault="0008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864BC7">
        <w:pPr>
          <w:pStyle w:val="af4"/>
          <w:jc w:val="center"/>
        </w:pPr>
        <w:fldSimple w:instr="PAGE">
          <w:r w:rsidR="00981841">
            <w:rPr>
              <w:noProof/>
            </w:rPr>
            <w:t>2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600" w:rsidRDefault="00081600">
      <w:pPr>
        <w:spacing w:after="0" w:line="240" w:lineRule="auto"/>
      </w:pPr>
      <w:r>
        <w:separator/>
      </w:r>
    </w:p>
  </w:footnote>
  <w:footnote w:type="continuationSeparator" w:id="0">
    <w:p w:rsidR="00081600" w:rsidRDefault="00081600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64F2D"/>
    <w:rsid w:val="00067735"/>
    <w:rsid w:val="00081600"/>
    <w:rsid w:val="000A519A"/>
    <w:rsid w:val="000B7301"/>
    <w:rsid w:val="000F5B29"/>
    <w:rsid w:val="0010798C"/>
    <w:rsid w:val="00162B6E"/>
    <w:rsid w:val="00170D13"/>
    <w:rsid w:val="001A41A0"/>
    <w:rsid w:val="001B61BC"/>
    <w:rsid w:val="00227F60"/>
    <w:rsid w:val="00237C70"/>
    <w:rsid w:val="00263BCC"/>
    <w:rsid w:val="002B064C"/>
    <w:rsid w:val="002C06E0"/>
    <w:rsid w:val="002F12AE"/>
    <w:rsid w:val="002F50C5"/>
    <w:rsid w:val="00391DCE"/>
    <w:rsid w:val="003D591B"/>
    <w:rsid w:val="003E0C1D"/>
    <w:rsid w:val="0040354A"/>
    <w:rsid w:val="00434B45"/>
    <w:rsid w:val="004854D5"/>
    <w:rsid w:val="004A2609"/>
    <w:rsid w:val="004A29A6"/>
    <w:rsid w:val="004A2BCB"/>
    <w:rsid w:val="004C75DE"/>
    <w:rsid w:val="00550D09"/>
    <w:rsid w:val="0057371B"/>
    <w:rsid w:val="00596A42"/>
    <w:rsid w:val="005A0C3E"/>
    <w:rsid w:val="005B55BD"/>
    <w:rsid w:val="005C7CD3"/>
    <w:rsid w:val="005F351B"/>
    <w:rsid w:val="00600250"/>
    <w:rsid w:val="00634B73"/>
    <w:rsid w:val="00636133"/>
    <w:rsid w:val="0064517C"/>
    <w:rsid w:val="006734FE"/>
    <w:rsid w:val="006C11D5"/>
    <w:rsid w:val="006C6862"/>
    <w:rsid w:val="006D7449"/>
    <w:rsid w:val="006E3963"/>
    <w:rsid w:val="007149BB"/>
    <w:rsid w:val="00715D9F"/>
    <w:rsid w:val="00716E4B"/>
    <w:rsid w:val="007C1A5E"/>
    <w:rsid w:val="007C1DD2"/>
    <w:rsid w:val="007E73B1"/>
    <w:rsid w:val="00806B95"/>
    <w:rsid w:val="00835DE7"/>
    <w:rsid w:val="00846EA4"/>
    <w:rsid w:val="008616DE"/>
    <w:rsid w:val="00864BC7"/>
    <w:rsid w:val="00883CA2"/>
    <w:rsid w:val="008D4F0D"/>
    <w:rsid w:val="0090349A"/>
    <w:rsid w:val="00916F3E"/>
    <w:rsid w:val="00960EF4"/>
    <w:rsid w:val="009615D9"/>
    <w:rsid w:val="00963B22"/>
    <w:rsid w:val="00981841"/>
    <w:rsid w:val="009837DA"/>
    <w:rsid w:val="009C5FBE"/>
    <w:rsid w:val="009E34B7"/>
    <w:rsid w:val="00A15FF2"/>
    <w:rsid w:val="00A22747"/>
    <w:rsid w:val="00A3699E"/>
    <w:rsid w:val="00A7604C"/>
    <w:rsid w:val="00AB3299"/>
    <w:rsid w:val="00B43465"/>
    <w:rsid w:val="00B4579B"/>
    <w:rsid w:val="00B94F48"/>
    <w:rsid w:val="00BB397B"/>
    <w:rsid w:val="00BF75F7"/>
    <w:rsid w:val="00C34981"/>
    <w:rsid w:val="00C53FF0"/>
    <w:rsid w:val="00C77D66"/>
    <w:rsid w:val="00C82B9B"/>
    <w:rsid w:val="00CB5AC3"/>
    <w:rsid w:val="00CF214B"/>
    <w:rsid w:val="00D1038B"/>
    <w:rsid w:val="00D9013E"/>
    <w:rsid w:val="00D96DD4"/>
    <w:rsid w:val="00E06B5F"/>
    <w:rsid w:val="00E443A9"/>
    <w:rsid w:val="00EB2523"/>
    <w:rsid w:val="00EC4218"/>
    <w:rsid w:val="00EF0929"/>
    <w:rsid w:val="00F04DF1"/>
    <w:rsid w:val="00F074E4"/>
    <w:rsid w:val="00F150CF"/>
    <w:rsid w:val="00F821BF"/>
    <w:rsid w:val="00F83DC9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  <w:style w:type="paragraph" w:customStyle="1" w:styleId="Default">
    <w:name w:val="Default"/>
    <w:rsid w:val="00963B2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kmr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C9C3F-21A8-4523-A135-4ADAB31D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15</Pages>
  <Words>5693</Words>
  <Characters>32452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2026-08-04T07:05:00Z</cp:lastPrinted>
  <dcterms:created xsi:type="dcterms:W3CDTF">2026-05-05T10:10:00Z</dcterms:created>
  <dcterms:modified xsi:type="dcterms:W3CDTF">2026-08-04T07:05:00Z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