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:rsidR="00277E41" w:rsidRDefault="006B41AA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</w:t>
      </w:r>
    </w:p>
    <w:p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Style w:val="normaltextrun"/>
        </w:rPr>
        <w:t>Каслинского</w:t>
      </w:r>
      <w:proofErr w:type="spellEnd"/>
      <w:r>
        <w:rPr>
          <w:rStyle w:val="normaltextrun"/>
        </w:rPr>
        <w:t> муниципального района извещает о предварительном согласовании предоставления земельных участков:</w:t>
      </w:r>
      <w:bookmarkStart w:id="0" w:name="_Hlk148957160"/>
      <w:bookmarkStart w:id="1" w:name="_Hlk142907755"/>
    </w:p>
    <w:p w:rsidR="00277E41" w:rsidRDefault="006B41AA">
      <w:pPr>
        <w:pStyle w:val="paragraph"/>
        <w:spacing w:before="0" w:after="0"/>
        <w:ind w:firstLine="720"/>
        <w:jc w:val="both"/>
      </w:pPr>
      <w:bookmarkStart w:id="2" w:name="_Hlk163472219"/>
      <w:r>
        <w:t>1)</w:t>
      </w:r>
      <w:bookmarkStart w:id="3" w:name="_Hlk153189170"/>
      <w:bookmarkStart w:id="4" w:name="_Hlk158632541"/>
      <w:r>
        <w:t xml:space="preserve">Челябинская область, </w:t>
      </w:r>
      <w:proofErr w:type="spellStart"/>
      <w:r>
        <w:t>Каслинский</w:t>
      </w:r>
      <w:proofErr w:type="spellEnd"/>
      <w:r>
        <w:t xml:space="preserve"> район, </w:t>
      </w:r>
      <w:proofErr w:type="spellStart"/>
      <w:r w:rsidR="00D11525">
        <w:t>г</w:t>
      </w:r>
      <w:proofErr w:type="gramStart"/>
      <w:r w:rsidR="00D11525">
        <w:t>.К</w:t>
      </w:r>
      <w:proofErr w:type="gramEnd"/>
      <w:r w:rsidR="00D11525">
        <w:t>асли</w:t>
      </w:r>
      <w:proofErr w:type="spellEnd"/>
      <w:r>
        <w:t xml:space="preserve">, примыкающий с </w:t>
      </w:r>
      <w:r w:rsidR="00D11525">
        <w:t>севера</w:t>
      </w:r>
      <w:r>
        <w:t xml:space="preserve"> к земельному участку с кадаст</w:t>
      </w:r>
      <w:r w:rsidR="00D11525">
        <w:t>ровым номером 74:09:0000000:4989,</w:t>
      </w:r>
      <w:r>
        <w:t xml:space="preserve"> площадью:</w:t>
      </w:r>
      <w:r w:rsidR="00D11525">
        <w:t>1500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bookmarkStart w:id="5" w:name="_Hlk152584093"/>
      <w:r>
        <w:t xml:space="preserve">для </w:t>
      </w:r>
      <w:bookmarkEnd w:id="0"/>
      <w:bookmarkEnd w:id="3"/>
      <w:bookmarkEnd w:id="5"/>
      <w:r w:rsidR="00D11525">
        <w:t>индивидуального жилищного строительства</w:t>
      </w:r>
      <w:r>
        <w:t>;</w:t>
      </w:r>
      <w:bookmarkEnd w:id="1"/>
      <w:bookmarkEnd w:id="2"/>
      <w:bookmarkEnd w:id="4"/>
    </w:p>
    <w:p w:rsidR="00277E41" w:rsidRDefault="006B41AA">
      <w:pPr>
        <w:pStyle w:val="paragraph"/>
        <w:spacing w:before="0" w:after="0"/>
        <w:ind w:firstLine="720"/>
        <w:jc w:val="both"/>
      </w:pPr>
      <w:r>
        <w:t>2)</w:t>
      </w:r>
      <w:bookmarkStart w:id="6" w:name="_Hlk168839406"/>
      <w:r>
        <w:t xml:space="preserve">Челябинская область, </w:t>
      </w:r>
      <w:proofErr w:type="spellStart"/>
      <w:r>
        <w:t>Каслинский</w:t>
      </w:r>
      <w:proofErr w:type="spellEnd"/>
      <w:r>
        <w:t xml:space="preserve"> район, </w:t>
      </w:r>
      <w:proofErr w:type="spellStart"/>
      <w:r w:rsidR="00D11525">
        <w:t>г</w:t>
      </w:r>
      <w:proofErr w:type="gramStart"/>
      <w:r w:rsidR="00D11525">
        <w:t>.К</w:t>
      </w:r>
      <w:proofErr w:type="gramEnd"/>
      <w:r w:rsidR="00D11525">
        <w:t>асли</w:t>
      </w:r>
      <w:proofErr w:type="spellEnd"/>
      <w:r w:rsidR="00D11525">
        <w:t>, примыкающий с юга к земельному участку с кадастровым номером 74:09:1106013:3776,</w:t>
      </w:r>
      <w:r>
        <w:t xml:space="preserve"> площадью:1</w:t>
      </w:r>
      <w:r w:rsidR="00D11525">
        <w:t>904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r w:rsidR="00D11525">
        <w:t>для индивидуального жилищного строительства</w:t>
      </w:r>
      <w:r>
        <w:t>;</w:t>
      </w:r>
      <w:bookmarkEnd w:id="6"/>
    </w:p>
    <w:p w:rsidR="00277E41" w:rsidRPr="00251415" w:rsidRDefault="005411E7">
      <w:pPr>
        <w:pStyle w:val="paragraph"/>
        <w:spacing w:before="0" w:after="0"/>
        <w:ind w:firstLine="720"/>
        <w:jc w:val="both"/>
        <w:rPr>
          <w:color w:val="FF0000"/>
        </w:rPr>
      </w:pPr>
      <w:r>
        <w:t>3</w:t>
      </w:r>
      <w:r w:rsidR="006B41AA" w:rsidRPr="000A4EA5">
        <w:t xml:space="preserve">)Челябинская область, </w:t>
      </w:r>
      <w:proofErr w:type="spellStart"/>
      <w:r w:rsidR="006B41AA" w:rsidRPr="000A4EA5">
        <w:t>Каслинский</w:t>
      </w:r>
      <w:proofErr w:type="spellEnd"/>
      <w:r w:rsidR="006B41AA" w:rsidRPr="000A4EA5">
        <w:t xml:space="preserve"> район, </w:t>
      </w:r>
      <w:proofErr w:type="spellStart"/>
      <w:r w:rsidR="000A4EA5" w:rsidRPr="000A4EA5">
        <w:t>г</w:t>
      </w:r>
      <w:proofErr w:type="gramStart"/>
      <w:r w:rsidR="000A4EA5" w:rsidRPr="000A4EA5">
        <w:t>.К</w:t>
      </w:r>
      <w:proofErr w:type="gramEnd"/>
      <w:r w:rsidR="000A4EA5" w:rsidRPr="000A4EA5">
        <w:t>асли</w:t>
      </w:r>
      <w:proofErr w:type="spellEnd"/>
      <w:r w:rsidR="000A4EA5" w:rsidRPr="000A4EA5">
        <w:t xml:space="preserve">, </w:t>
      </w:r>
      <w:r w:rsidR="000A4EA5">
        <w:t>примыкающий с юга-запада к земельному участку с кадастровым номером 74:09:1105021:31</w:t>
      </w:r>
      <w:r w:rsidR="006B41AA" w:rsidRPr="000A4EA5">
        <w:t>, площадью:</w:t>
      </w:r>
      <w:r w:rsidR="000A4EA5" w:rsidRPr="000A4EA5">
        <w:t>1245</w:t>
      </w:r>
      <w:r w:rsidR="006B41AA" w:rsidRPr="000A4EA5">
        <w:t xml:space="preserve"> </w:t>
      </w:r>
      <w:proofErr w:type="spellStart"/>
      <w:r w:rsidR="006B41AA" w:rsidRPr="000A4EA5">
        <w:t>кв.м</w:t>
      </w:r>
      <w:proofErr w:type="spellEnd"/>
      <w:r w:rsidR="006B41AA" w:rsidRPr="000A4EA5">
        <w:t xml:space="preserve">., категория земель: земли населенных пунктов, </w:t>
      </w:r>
      <w:r w:rsidR="000A4EA5">
        <w:t>для индивидуального жилищного строительства</w:t>
      </w:r>
      <w:r w:rsidR="00A3757D">
        <w:t>.</w:t>
      </w:r>
    </w:p>
    <w:p w:rsidR="00277E41" w:rsidRDefault="00277E41">
      <w:pPr>
        <w:pStyle w:val="paragraph"/>
        <w:spacing w:before="0" w:after="0"/>
        <w:ind w:firstLine="720"/>
        <w:jc w:val="both"/>
      </w:pPr>
    </w:p>
    <w:p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277E41" w:rsidRDefault="006B41AA">
      <w:pPr>
        <w:pStyle w:val="paragraph"/>
        <w:spacing w:before="0" w:after="0"/>
        <w:ind w:firstLine="708"/>
        <w:jc w:val="both"/>
      </w:pPr>
      <w:r>
        <w:rPr>
          <w:rStyle w:val="normaltextrun"/>
        </w:rPr>
        <w:t>Заявления подаются</w:t>
      </w:r>
      <w:r>
        <w:t xml:space="preserve"> </w:t>
      </w:r>
      <w:r>
        <w:rPr>
          <w:b/>
        </w:rPr>
        <w:t>только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>
        <w:t>Каслинского</w:t>
      </w:r>
      <w:proofErr w:type="spellEnd"/>
      <w:r>
        <w:t xml:space="preserve"> муниципального района</w:t>
      </w:r>
      <w:r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</w:t>
      </w:r>
      <w:r w:rsidR="00DD6F19">
        <w:rPr>
          <w:rStyle w:val="normaltextrun"/>
        </w:rPr>
        <w:t>а</w:t>
      </w:r>
      <w:r>
        <w:rPr>
          <w:rStyle w:val="normaltextrun"/>
        </w:rPr>
        <w:t>б. 11.</w:t>
      </w:r>
    </w:p>
    <w:p w:rsidR="00277E41" w:rsidRDefault="006B41AA">
      <w:pPr>
        <w:pStyle w:val="paragraph"/>
        <w:spacing w:before="0" w:after="0"/>
        <w:jc w:val="both"/>
      </w:pPr>
      <w:r>
        <w:rPr>
          <w:rStyle w:val="normaltextrun"/>
        </w:rPr>
        <w:t xml:space="preserve">Дата начала приема заявлений: </w:t>
      </w:r>
      <w:r w:rsidR="00251415">
        <w:rPr>
          <w:rStyle w:val="normaltextrun"/>
          <w:b/>
          <w:bCs/>
        </w:rPr>
        <w:t>20.11</w:t>
      </w:r>
      <w:r>
        <w:rPr>
          <w:rStyle w:val="normaltextrun"/>
          <w:b/>
          <w:bCs/>
        </w:rPr>
        <w:t>.</w:t>
      </w:r>
      <w:r>
        <w:rPr>
          <w:rStyle w:val="normaltextrun"/>
          <w:b/>
        </w:rPr>
        <w:t>2024</w:t>
      </w:r>
    </w:p>
    <w:p w:rsidR="00277E41" w:rsidRDefault="006B41AA">
      <w:pPr>
        <w:pStyle w:val="paragraph"/>
        <w:spacing w:before="0" w:after="0"/>
        <w:jc w:val="both"/>
        <w:rPr>
          <w:b/>
          <w:bCs/>
        </w:rPr>
      </w:pPr>
      <w:r>
        <w:rPr>
          <w:rStyle w:val="normaltextrun"/>
        </w:rPr>
        <w:t>Дата окончания приема заявлений</w:t>
      </w:r>
      <w:r w:rsidR="005411E7">
        <w:rPr>
          <w:rStyle w:val="normaltextrun"/>
          <w:b/>
          <w:bCs/>
        </w:rPr>
        <w:t>: 20</w:t>
      </w:r>
      <w:bookmarkStart w:id="7" w:name="_GoBack"/>
      <w:bookmarkEnd w:id="7"/>
      <w:r w:rsidR="00251415">
        <w:rPr>
          <w:rStyle w:val="normaltextrun"/>
          <w:b/>
          <w:bCs/>
        </w:rPr>
        <w:t>.11</w:t>
      </w:r>
      <w:r>
        <w:rPr>
          <w:rStyle w:val="normaltextrun"/>
          <w:b/>
        </w:rPr>
        <w:t>.2024</w:t>
      </w:r>
      <w:r>
        <w:rPr>
          <w:rStyle w:val="normaltextrun"/>
        </w:rPr>
        <w:t xml:space="preserve">     </w:t>
      </w:r>
      <w:r>
        <w:rPr>
          <w:rStyle w:val="normaltextrun"/>
          <w:b/>
          <w:bCs/>
        </w:rPr>
        <w:t>до 13:00</w:t>
      </w:r>
    </w:p>
    <w:p w:rsidR="00277E41" w:rsidRDefault="006B41AA">
      <w:pPr>
        <w:pStyle w:val="10"/>
        <w:widowControl w:val="0"/>
        <w:tabs>
          <w:tab w:val="left" w:pos="7740"/>
        </w:tabs>
        <w:ind w:firstLine="567"/>
        <w:jc w:val="both"/>
      </w:pPr>
      <w:r>
        <w:rPr>
          <w:rStyle w:val="normaltextrun"/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 г. Касли, ул. </w:t>
      </w:r>
      <w:r w:rsidR="00251415">
        <w:rPr>
          <w:rStyle w:val="normaltextrun"/>
          <w:sz w:val="24"/>
          <w:szCs w:val="24"/>
        </w:rPr>
        <w:t>Ленина, д. 32</w:t>
      </w:r>
      <w:r>
        <w:rPr>
          <w:rStyle w:val="normaltextrun"/>
          <w:sz w:val="24"/>
          <w:szCs w:val="24"/>
        </w:rPr>
        <w:t>, </w:t>
      </w:r>
      <w:proofErr w:type="spellStart"/>
      <w:r>
        <w:rPr>
          <w:rStyle w:val="spellingerror"/>
          <w:sz w:val="24"/>
          <w:szCs w:val="24"/>
        </w:rPr>
        <w:t>каб</w:t>
      </w:r>
      <w:proofErr w:type="spellEnd"/>
      <w:r w:rsidR="00251415">
        <w:rPr>
          <w:rStyle w:val="normaltextrun"/>
          <w:sz w:val="24"/>
          <w:szCs w:val="24"/>
        </w:rPr>
        <w:t>. 3</w:t>
      </w:r>
      <w:r>
        <w:rPr>
          <w:rStyle w:val="normaltextrun"/>
          <w:sz w:val="24"/>
          <w:szCs w:val="24"/>
        </w:rPr>
        <w:t xml:space="preserve"> по рабочим дням </w:t>
      </w:r>
      <w:r w:rsidR="00251415">
        <w:rPr>
          <w:rStyle w:val="normaltextrun"/>
          <w:sz w:val="24"/>
          <w:szCs w:val="24"/>
        </w:rPr>
        <w:t>с 08-30 до 13-00 и с 14-00 до 16</w:t>
      </w:r>
      <w:r>
        <w:rPr>
          <w:rStyle w:val="normaltextrun"/>
          <w:sz w:val="24"/>
          <w:szCs w:val="24"/>
        </w:rPr>
        <w:t>-00 по местному времени. 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:rsidR="00277E41" w:rsidRDefault="00277E41">
      <w:pPr>
        <w:pStyle w:val="10"/>
        <w:spacing w:line="360" w:lineRule="auto"/>
      </w:pPr>
      <w:bookmarkStart w:id="8" w:name="__DdeLink__66_537503942"/>
      <w:bookmarkEnd w:id="8"/>
    </w:p>
    <w:sectPr w:rsidR="00277E41">
      <w:headerReference w:type="default" r:id="rId9"/>
      <w:pgSz w:w="11906" w:h="16838"/>
      <w:pgMar w:top="851" w:right="567" w:bottom="851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CD" w:rsidRDefault="002E7BCD">
      <w:r>
        <w:separator/>
      </w:r>
    </w:p>
  </w:endnote>
  <w:endnote w:type="continuationSeparator" w:id="0">
    <w:p w:rsidR="002E7BCD" w:rsidRDefault="002E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DejaVu Sans">
    <w:charset w:val="00"/>
    <w:family w:val="auto"/>
    <w:pitch w:val="default"/>
  </w:font>
  <w:font w:name="FreeSans">
    <w:charset w:val="00"/>
    <w:family w:val="auto"/>
    <w:pitch w:val="default"/>
  </w:font>
  <w:font w:name="Tinos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CD" w:rsidRDefault="002E7BCD">
      <w:r>
        <w:separator/>
      </w:r>
    </w:p>
  </w:footnote>
  <w:footnote w:type="continuationSeparator" w:id="0">
    <w:p w:rsidR="002E7BCD" w:rsidRDefault="002E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41"/>
    <w:rsid w:val="000A4EA5"/>
    <w:rsid w:val="000C311C"/>
    <w:rsid w:val="000C337E"/>
    <w:rsid w:val="00251415"/>
    <w:rsid w:val="00277E41"/>
    <w:rsid w:val="002E7BCD"/>
    <w:rsid w:val="005411E7"/>
    <w:rsid w:val="006B41AA"/>
    <w:rsid w:val="009368D8"/>
    <w:rsid w:val="009D1108"/>
    <w:rsid w:val="00A3757D"/>
    <w:rsid w:val="00D11525"/>
    <w:rsid w:val="00DD6F19"/>
    <w:rsid w:val="00E8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6225E-9C36-4827-88FC-F7E67EFE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OIZO</cp:lastModifiedBy>
  <cp:revision>7</cp:revision>
  <dcterms:created xsi:type="dcterms:W3CDTF">2024-11-12T11:17:00Z</dcterms:created>
  <dcterms:modified xsi:type="dcterms:W3CDTF">2024-11-20T05:47:00Z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