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0C" w:rsidRPr="00983180" w:rsidRDefault="00F9280C" w:rsidP="00983180">
      <w:pPr>
        <w:ind w:left="5664"/>
        <w:jc w:val="right"/>
        <w:rPr>
          <w:szCs w:val="24"/>
        </w:rPr>
      </w:pPr>
      <w:r w:rsidRPr="00983180">
        <w:rPr>
          <w:szCs w:val="24"/>
        </w:rPr>
        <w:t xml:space="preserve">Приложение № 1 </w:t>
      </w:r>
    </w:p>
    <w:p w:rsidR="00F9280C" w:rsidRPr="00983180" w:rsidRDefault="00F9280C" w:rsidP="00983180">
      <w:pPr>
        <w:ind w:left="5664"/>
        <w:jc w:val="right"/>
        <w:rPr>
          <w:szCs w:val="24"/>
        </w:rPr>
      </w:pPr>
      <w:r w:rsidRPr="00983180">
        <w:rPr>
          <w:szCs w:val="24"/>
        </w:rPr>
        <w:t xml:space="preserve">к распоряжению Комитета по управлению имуществом и земельным отношениям администрации Каслинского муниципального района </w:t>
      </w:r>
    </w:p>
    <w:p w:rsidR="00F9280C" w:rsidRPr="00983180" w:rsidRDefault="00F9280C" w:rsidP="00983180">
      <w:pPr>
        <w:ind w:left="5664"/>
        <w:jc w:val="right"/>
        <w:rPr>
          <w:szCs w:val="24"/>
        </w:rPr>
      </w:pPr>
      <w:r w:rsidRPr="00983180">
        <w:rPr>
          <w:szCs w:val="24"/>
        </w:rPr>
        <w:t xml:space="preserve">от </w:t>
      </w:r>
      <w:r w:rsidR="004A73D1">
        <w:rPr>
          <w:szCs w:val="24"/>
        </w:rPr>
        <w:t>13</w:t>
      </w:r>
      <w:r w:rsidRPr="00983180">
        <w:rPr>
          <w:szCs w:val="24"/>
        </w:rPr>
        <w:t xml:space="preserve"> мая 2021 года № </w:t>
      </w:r>
      <w:r w:rsidR="00321C2B">
        <w:rPr>
          <w:szCs w:val="24"/>
        </w:rPr>
        <w:t>23р</w:t>
      </w:r>
      <w:bookmarkStart w:id="0" w:name="_GoBack"/>
      <w:bookmarkEnd w:id="0"/>
    </w:p>
    <w:p w:rsidR="00DF7308" w:rsidRPr="00983180" w:rsidRDefault="00DF7308" w:rsidP="00983180">
      <w:pPr>
        <w:rPr>
          <w:rFonts w:eastAsia="Lucida Sans Unicode"/>
          <w:bCs/>
          <w:szCs w:val="24"/>
        </w:rPr>
      </w:pPr>
    </w:p>
    <w:p w:rsidR="00331310" w:rsidRPr="00983180" w:rsidRDefault="00331310" w:rsidP="00983180">
      <w:pPr>
        <w:autoSpaceDE w:val="0"/>
        <w:ind w:left="180" w:hanging="180"/>
        <w:jc w:val="center"/>
        <w:rPr>
          <w:szCs w:val="24"/>
        </w:rPr>
      </w:pPr>
      <w:r w:rsidRPr="00983180">
        <w:rPr>
          <w:b/>
          <w:color w:val="000000"/>
          <w:szCs w:val="24"/>
        </w:rPr>
        <w:t xml:space="preserve">Извещение о проведении </w:t>
      </w:r>
      <w:r w:rsidRPr="00983180">
        <w:rPr>
          <w:b/>
          <w:szCs w:val="24"/>
        </w:rPr>
        <w:t xml:space="preserve">открытого аукциона </w:t>
      </w:r>
    </w:p>
    <w:p w:rsidR="00331310" w:rsidRPr="00983180" w:rsidRDefault="00BB7D84" w:rsidP="00983180">
      <w:pPr>
        <w:autoSpaceDE w:val="0"/>
        <w:ind w:left="540"/>
        <w:jc w:val="center"/>
        <w:rPr>
          <w:szCs w:val="24"/>
        </w:rPr>
      </w:pPr>
      <w:r w:rsidRPr="00983180">
        <w:rPr>
          <w:b/>
          <w:szCs w:val="24"/>
        </w:rPr>
        <w:t>на право заключения договора</w:t>
      </w:r>
      <w:r w:rsidR="00331310" w:rsidRPr="00983180">
        <w:rPr>
          <w:b/>
          <w:szCs w:val="24"/>
        </w:rPr>
        <w:t xml:space="preserve"> аренды муниципального имущества</w:t>
      </w:r>
    </w:p>
    <w:p w:rsidR="00331310" w:rsidRPr="00983180" w:rsidRDefault="00331310" w:rsidP="00983180">
      <w:pPr>
        <w:autoSpaceDE w:val="0"/>
        <w:jc w:val="both"/>
        <w:rPr>
          <w:b/>
          <w:szCs w:val="24"/>
        </w:rPr>
      </w:pPr>
    </w:p>
    <w:p w:rsidR="00331310" w:rsidRPr="00983180" w:rsidRDefault="00F9280C" w:rsidP="00983180">
      <w:pPr>
        <w:autoSpaceDE w:val="0"/>
        <w:ind w:firstLine="540"/>
        <w:jc w:val="both"/>
        <w:rPr>
          <w:szCs w:val="24"/>
        </w:rPr>
      </w:pPr>
      <w:r w:rsidRPr="00983180">
        <w:rPr>
          <w:color w:val="000000"/>
          <w:szCs w:val="24"/>
        </w:rPr>
        <w:t xml:space="preserve">Комитетом по управлению имуществом и земельным отношениям администрации Каслинского муниципального района </w:t>
      </w:r>
      <w:r w:rsidR="00331310" w:rsidRPr="00983180">
        <w:rPr>
          <w:color w:val="000000"/>
          <w:szCs w:val="24"/>
        </w:rPr>
        <w:t>принято решение о проведен</w:t>
      </w:r>
      <w:proofErr w:type="gramStart"/>
      <w:r w:rsidR="00331310" w:rsidRPr="00983180">
        <w:rPr>
          <w:color w:val="000000"/>
          <w:szCs w:val="24"/>
        </w:rPr>
        <w:t>ии ау</w:t>
      </w:r>
      <w:proofErr w:type="gramEnd"/>
      <w:r w:rsidR="00331310" w:rsidRPr="00983180">
        <w:rPr>
          <w:color w:val="000000"/>
          <w:szCs w:val="24"/>
        </w:rPr>
        <w:t>кциона (открытого по форме подачи предложений о цене) на право заключения договора аренды муниципального имущества</w:t>
      </w:r>
      <w:r w:rsidRPr="00983180">
        <w:rPr>
          <w:color w:val="000000"/>
          <w:szCs w:val="24"/>
        </w:rPr>
        <w:t xml:space="preserve"> </w:t>
      </w:r>
      <w:r w:rsidR="002B074A" w:rsidRPr="002B074A">
        <w:rPr>
          <w:b/>
          <w:color w:val="000000"/>
          <w:szCs w:val="24"/>
        </w:rPr>
        <w:t>15</w:t>
      </w:r>
      <w:r w:rsidRPr="002B074A">
        <w:rPr>
          <w:b/>
          <w:color w:val="000000"/>
          <w:szCs w:val="24"/>
        </w:rPr>
        <w:t xml:space="preserve"> июня 2021 года в </w:t>
      </w:r>
      <w:r w:rsidR="002B074A" w:rsidRPr="002B074A">
        <w:rPr>
          <w:b/>
          <w:color w:val="000000"/>
          <w:szCs w:val="24"/>
        </w:rPr>
        <w:t xml:space="preserve">11 </w:t>
      </w:r>
      <w:r w:rsidRPr="002B074A">
        <w:rPr>
          <w:b/>
          <w:color w:val="000000"/>
          <w:szCs w:val="24"/>
        </w:rPr>
        <w:t>час. 00 мин</w:t>
      </w:r>
      <w:r w:rsidRPr="00983180">
        <w:rPr>
          <w:color w:val="000000"/>
          <w:szCs w:val="24"/>
        </w:rPr>
        <w:t>.</w:t>
      </w:r>
    </w:p>
    <w:p w:rsidR="00DE4F09" w:rsidRPr="00983180" w:rsidRDefault="00DE4F09" w:rsidP="00983180">
      <w:pPr>
        <w:autoSpaceDE w:val="0"/>
        <w:ind w:firstLine="540"/>
        <w:jc w:val="both"/>
        <w:rPr>
          <w:szCs w:val="24"/>
        </w:rPr>
      </w:pPr>
    </w:p>
    <w:tbl>
      <w:tblPr>
        <w:tblW w:w="9833" w:type="dxa"/>
        <w:tblInd w:w="-86" w:type="dxa"/>
        <w:tblLayout w:type="fixed"/>
        <w:tblLook w:val="0000" w:firstRow="0" w:lastRow="0" w:firstColumn="0" w:lastColumn="0" w:noHBand="0" w:noVBand="0"/>
      </w:tblPr>
      <w:tblGrid>
        <w:gridCol w:w="761"/>
        <w:gridCol w:w="2268"/>
        <w:gridCol w:w="1560"/>
        <w:gridCol w:w="1120"/>
        <w:gridCol w:w="1275"/>
        <w:gridCol w:w="1134"/>
        <w:gridCol w:w="1715"/>
      </w:tblGrid>
      <w:tr w:rsidR="00331310" w:rsidRPr="00983180" w:rsidTr="00331310">
        <w:trPr>
          <w:trHeight w:val="23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10" w:rsidRPr="00983180" w:rsidRDefault="00331310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b/>
                <w:bCs/>
                <w:spacing w:val="-1"/>
                <w:szCs w:val="24"/>
              </w:rPr>
              <w:t>1. Организатор аукциона.</w:t>
            </w:r>
          </w:p>
        </w:tc>
      </w:tr>
      <w:tr w:rsidR="00331310" w:rsidRPr="00983180" w:rsidTr="00331310">
        <w:trPr>
          <w:trHeight w:val="23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280C" w:rsidRPr="00983180" w:rsidRDefault="00F9280C" w:rsidP="00983180">
            <w:pPr>
              <w:pStyle w:val="a6"/>
              <w:widowControl w:val="0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 xml:space="preserve">1. Наименование: </w:t>
            </w:r>
            <w:r w:rsidRPr="00983180">
              <w:rPr>
                <w:b w:val="0"/>
                <w:bCs/>
                <w:szCs w:val="24"/>
              </w:rPr>
              <w:t>Комитет по управлению имуществом и земельными ресурсами администрации Каслинского муниципального района</w:t>
            </w:r>
          </w:p>
          <w:p w:rsidR="00F9280C" w:rsidRPr="00983180" w:rsidRDefault="00F9280C" w:rsidP="00983180">
            <w:pPr>
              <w:pStyle w:val="a6"/>
              <w:widowControl w:val="0"/>
              <w:rPr>
                <w:b w:val="0"/>
                <w:bCs/>
                <w:szCs w:val="24"/>
              </w:rPr>
            </w:pPr>
            <w:r w:rsidRPr="00983180">
              <w:rPr>
                <w:bCs/>
                <w:szCs w:val="24"/>
              </w:rPr>
              <w:t xml:space="preserve">2. Место нахождения и почтовый адрес: </w:t>
            </w:r>
            <w:r w:rsidRPr="00983180">
              <w:rPr>
                <w:b w:val="0"/>
                <w:bCs/>
                <w:szCs w:val="24"/>
              </w:rPr>
              <w:t>465830, Челябинская область, г. Касли, ул. Советская, 29</w:t>
            </w:r>
          </w:p>
          <w:p w:rsidR="00F9280C" w:rsidRPr="00983180" w:rsidRDefault="00F9280C" w:rsidP="00983180">
            <w:pPr>
              <w:pStyle w:val="a6"/>
              <w:widowControl w:val="0"/>
              <w:rPr>
                <w:b w:val="0"/>
                <w:bCs/>
                <w:szCs w:val="24"/>
              </w:rPr>
            </w:pPr>
            <w:r w:rsidRPr="00983180">
              <w:rPr>
                <w:bCs/>
                <w:szCs w:val="24"/>
              </w:rPr>
              <w:t xml:space="preserve">4. Адрес электронной почты: </w:t>
            </w:r>
            <w:r w:rsidRPr="00983180">
              <w:rPr>
                <w:b w:val="0"/>
                <w:bCs/>
                <w:szCs w:val="24"/>
              </w:rPr>
              <w:t>e-</w:t>
            </w:r>
            <w:proofErr w:type="spellStart"/>
            <w:r w:rsidRPr="00983180">
              <w:rPr>
                <w:b w:val="0"/>
                <w:bCs/>
                <w:szCs w:val="24"/>
              </w:rPr>
              <w:t>mail</w:t>
            </w:r>
            <w:proofErr w:type="spellEnd"/>
            <w:r w:rsidRPr="00983180">
              <w:rPr>
                <w:b w:val="0"/>
                <w:bCs/>
                <w:szCs w:val="24"/>
              </w:rPr>
              <w:t xml:space="preserve">: </w:t>
            </w:r>
            <w:proofErr w:type="spellStart"/>
            <w:r w:rsidRPr="00983180">
              <w:rPr>
                <w:b w:val="0"/>
                <w:bCs/>
                <w:szCs w:val="24"/>
                <w:lang w:val="en-US"/>
              </w:rPr>
              <w:t>kuizo</w:t>
            </w:r>
            <w:proofErr w:type="spellEnd"/>
            <w:r w:rsidRPr="00983180">
              <w:rPr>
                <w:b w:val="0"/>
                <w:bCs/>
                <w:szCs w:val="24"/>
              </w:rPr>
              <w:t>.</w:t>
            </w:r>
            <w:proofErr w:type="spellStart"/>
            <w:r w:rsidRPr="00983180">
              <w:rPr>
                <w:b w:val="0"/>
                <w:bCs/>
                <w:szCs w:val="24"/>
                <w:lang w:val="en-US"/>
              </w:rPr>
              <w:t>kmr</w:t>
            </w:r>
            <w:proofErr w:type="spellEnd"/>
            <w:r w:rsidRPr="00983180">
              <w:rPr>
                <w:b w:val="0"/>
                <w:bCs/>
                <w:szCs w:val="24"/>
              </w:rPr>
              <w:t>@</w:t>
            </w:r>
            <w:proofErr w:type="spellStart"/>
            <w:r w:rsidRPr="00983180">
              <w:rPr>
                <w:b w:val="0"/>
                <w:bCs/>
                <w:szCs w:val="24"/>
                <w:lang w:val="en-US"/>
              </w:rPr>
              <w:t>yandex</w:t>
            </w:r>
            <w:proofErr w:type="spellEnd"/>
            <w:r w:rsidRPr="00983180">
              <w:rPr>
                <w:b w:val="0"/>
                <w:bCs/>
                <w:szCs w:val="24"/>
              </w:rPr>
              <w:t>.</w:t>
            </w:r>
            <w:proofErr w:type="spellStart"/>
            <w:r w:rsidRPr="00983180">
              <w:rPr>
                <w:b w:val="0"/>
                <w:bCs/>
                <w:szCs w:val="24"/>
                <w:lang w:val="en-US"/>
              </w:rPr>
              <w:t>ru</w:t>
            </w:r>
            <w:proofErr w:type="spellEnd"/>
          </w:p>
          <w:p w:rsidR="00F9280C" w:rsidRPr="00983180" w:rsidRDefault="00F9280C" w:rsidP="00983180">
            <w:pPr>
              <w:pStyle w:val="a6"/>
              <w:widowControl w:val="0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 xml:space="preserve">5. Телефон: </w:t>
            </w:r>
            <w:r w:rsidRPr="00983180">
              <w:rPr>
                <w:b w:val="0"/>
                <w:bCs/>
                <w:szCs w:val="24"/>
              </w:rPr>
              <w:t>8 (351 49) 2 38 92</w:t>
            </w:r>
          </w:p>
          <w:p w:rsidR="00F9280C" w:rsidRPr="00983180" w:rsidRDefault="00F9280C" w:rsidP="00983180">
            <w:pPr>
              <w:pStyle w:val="a6"/>
              <w:widowControl w:val="0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 xml:space="preserve">Контактное лицо </w:t>
            </w:r>
            <w:r w:rsidRPr="00983180">
              <w:rPr>
                <w:b w:val="0"/>
                <w:bCs/>
                <w:szCs w:val="24"/>
              </w:rPr>
              <w:t>Карамышева Светлана Анатольевна</w:t>
            </w:r>
          </w:p>
          <w:p w:rsidR="00DE4F09" w:rsidRPr="00983180" w:rsidRDefault="00F9280C" w:rsidP="00091E94">
            <w:pPr>
              <w:pStyle w:val="a6"/>
              <w:rPr>
                <w:szCs w:val="24"/>
              </w:rPr>
            </w:pPr>
            <w:r w:rsidRPr="00983180">
              <w:rPr>
                <w:bCs/>
                <w:szCs w:val="24"/>
              </w:rPr>
              <w:t xml:space="preserve">6. Официальный сайт торгов РФ: </w:t>
            </w:r>
            <w:hyperlink r:id="rId7" w:history="1">
              <w:r w:rsidRPr="00983180">
                <w:rPr>
                  <w:rStyle w:val="a8"/>
                  <w:b w:val="0"/>
                  <w:bCs/>
                  <w:szCs w:val="24"/>
                </w:rPr>
                <w:t>http://www.torgi.gov.ru</w:t>
              </w:r>
            </w:hyperlink>
            <w:r w:rsidRPr="00983180">
              <w:rPr>
                <w:b w:val="0"/>
                <w:bCs/>
                <w:szCs w:val="24"/>
              </w:rPr>
              <w:t xml:space="preserve"> , официальный сайт администрации Каслинского муниципального района: </w:t>
            </w:r>
            <w:hyperlink r:id="rId8" w:history="1">
              <w:r w:rsidRPr="00983180">
                <w:rPr>
                  <w:rStyle w:val="a8"/>
                  <w:b w:val="0"/>
                  <w:bCs/>
                  <w:szCs w:val="24"/>
                </w:rPr>
                <w:t>http://www.</w:t>
              </w:r>
              <w:proofErr w:type="spellStart"/>
              <w:r w:rsidRPr="00983180">
                <w:rPr>
                  <w:rStyle w:val="a8"/>
                  <w:b w:val="0"/>
                  <w:bCs/>
                  <w:szCs w:val="24"/>
                  <w:lang w:val="en-US"/>
                </w:rPr>
                <w:t>kasli</w:t>
              </w:r>
              <w:proofErr w:type="spellEnd"/>
              <w:r w:rsidRPr="00983180">
                <w:rPr>
                  <w:rStyle w:val="a8"/>
                  <w:b w:val="0"/>
                  <w:bCs/>
                  <w:szCs w:val="24"/>
                </w:rPr>
                <w:t>.</w:t>
              </w:r>
              <w:r w:rsidRPr="00983180">
                <w:rPr>
                  <w:rStyle w:val="a8"/>
                  <w:b w:val="0"/>
                  <w:bCs/>
                  <w:szCs w:val="24"/>
                  <w:lang w:val="en-US"/>
                </w:rPr>
                <w:t>org</w:t>
              </w:r>
            </w:hyperlink>
          </w:p>
        </w:tc>
      </w:tr>
      <w:tr w:rsidR="00331310" w:rsidRPr="00983180" w:rsidTr="00331310">
        <w:trPr>
          <w:trHeight w:val="23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10" w:rsidRPr="00983180" w:rsidRDefault="00331310" w:rsidP="00983180">
            <w:pPr>
              <w:jc w:val="center"/>
              <w:rPr>
                <w:szCs w:val="24"/>
              </w:rPr>
            </w:pPr>
            <w:r w:rsidRPr="00983180">
              <w:rPr>
                <w:b/>
                <w:bCs/>
                <w:spacing w:val="-1"/>
                <w:szCs w:val="24"/>
              </w:rPr>
              <w:t>2. Описание и целевое назначение муниципального имущества, права на которое передаются по договору аренды, срок действия договора, начальная (минимальная) цена аукциона (цена лота), размер задатка, требования к техническому состоянию муниципального имущества на момент окончания срока договора аренды.</w:t>
            </w:r>
          </w:p>
        </w:tc>
      </w:tr>
      <w:tr w:rsidR="00331310" w:rsidRPr="00983180" w:rsidTr="00933CDE">
        <w:trPr>
          <w:trHeight w:val="2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31310" w:rsidRPr="00983180" w:rsidRDefault="00331310" w:rsidP="00983180">
            <w:pPr>
              <w:autoSpaceDE w:val="0"/>
              <w:ind w:hanging="73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>ЛОТ 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31310" w:rsidRPr="00983180" w:rsidRDefault="00331310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 xml:space="preserve">Описание и месторасположение  муниципального имущества </w:t>
            </w:r>
          </w:p>
          <w:p w:rsidR="00331310" w:rsidRPr="00983180" w:rsidRDefault="00331310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 xml:space="preserve">площадь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31310" w:rsidRPr="00983180" w:rsidRDefault="00DE4F09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 xml:space="preserve">Начальная (минимальная) </w:t>
            </w:r>
            <w:r w:rsidR="00331310" w:rsidRPr="00983180">
              <w:rPr>
                <w:szCs w:val="24"/>
              </w:rPr>
              <w:t xml:space="preserve">цена договора </w:t>
            </w:r>
            <w:r w:rsidRPr="00983180">
              <w:rPr>
                <w:szCs w:val="24"/>
              </w:rPr>
              <w:t>(цена лота) в</w:t>
            </w:r>
            <w:r w:rsidR="00331310" w:rsidRPr="00983180">
              <w:rPr>
                <w:szCs w:val="24"/>
              </w:rPr>
              <w:t xml:space="preserve"> размер</w:t>
            </w:r>
            <w:r w:rsidRPr="00983180">
              <w:rPr>
                <w:szCs w:val="24"/>
              </w:rPr>
              <w:t>е</w:t>
            </w:r>
            <w:r w:rsidR="00331310" w:rsidRPr="00983180">
              <w:rPr>
                <w:szCs w:val="24"/>
              </w:rPr>
              <w:t xml:space="preserve"> годовой арендной платы (руб.) без НДС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31310" w:rsidRPr="00983180" w:rsidRDefault="00331310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>Шаг аукциона (руб.)</w:t>
            </w:r>
          </w:p>
          <w:p w:rsidR="00331310" w:rsidRPr="00983180" w:rsidRDefault="00331310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>5 %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31310" w:rsidRPr="00983180" w:rsidRDefault="00331310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 xml:space="preserve">Срок действия договора аренды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31310" w:rsidRDefault="00331310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>Размер задатка (руб.)</w:t>
            </w:r>
          </w:p>
          <w:p w:rsidR="000A3B14" w:rsidRPr="00983180" w:rsidRDefault="000A3B14" w:rsidP="00983180">
            <w:pPr>
              <w:autoSpaceDE w:val="0"/>
              <w:jc w:val="center"/>
              <w:rPr>
                <w:szCs w:val="24"/>
              </w:rPr>
            </w:pPr>
            <w:r>
              <w:rPr>
                <w:szCs w:val="24"/>
              </w:rPr>
              <w:t>20%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10" w:rsidRPr="00983180" w:rsidRDefault="00331310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>Целевое назначение муниципального имущества</w:t>
            </w:r>
          </w:p>
        </w:tc>
      </w:tr>
      <w:tr w:rsidR="00331310" w:rsidRPr="00983180" w:rsidTr="00933CDE">
        <w:trPr>
          <w:trHeight w:val="80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1310" w:rsidRPr="00983180" w:rsidRDefault="00331310" w:rsidP="00983180">
            <w:pPr>
              <w:autoSpaceDE w:val="0"/>
              <w:ind w:hanging="73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1310" w:rsidRPr="00983180" w:rsidRDefault="001967FC" w:rsidP="00983180">
            <w:pPr>
              <w:autoSpaceDE w:val="0"/>
              <w:jc w:val="both"/>
              <w:rPr>
                <w:szCs w:val="24"/>
              </w:rPr>
            </w:pPr>
            <w:r w:rsidRPr="00983180">
              <w:rPr>
                <w:szCs w:val="24"/>
              </w:rPr>
              <w:t xml:space="preserve">Часть нежилого здания (литеры 19-22), расположенного по адресу – г. Касли, ул. Ленина, 71, площадью 36,2 </w:t>
            </w:r>
            <w:proofErr w:type="spellStart"/>
            <w:r w:rsidRPr="00983180">
              <w:rPr>
                <w:szCs w:val="24"/>
              </w:rPr>
              <w:t>кв.м</w:t>
            </w:r>
            <w:proofErr w:type="spellEnd"/>
            <w:r w:rsidRPr="00983180">
              <w:rPr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1310" w:rsidRPr="00983180" w:rsidRDefault="000A3B14" w:rsidP="00983180">
            <w:pPr>
              <w:autoSpaceDE w:val="0"/>
              <w:jc w:val="center"/>
              <w:rPr>
                <w:szCs w:val="24"/>
              </w:rPr>
            </w:pPr>
            <w:r>
              <w:rPr>
                <w:szCs w:val="24"/>
              </w:rPr>
              <w:t>28 236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1310" w:rsidRPr="00983180" w:rsidRDefault="000A3B14" w:rsidP="00983180">
            <w:pPr>
              <w:autoSpaceDE w:val="0"/>
              <w:jc w:val="center"/>
              <w:rPr>
                <w:szCs w:val="24"/>
              </w:rPr>
            </w:pPr>
            <w:r>
              <w:rPr>
                <w:szCs w:val="24"/>
              </w:rPr>
              <w:t>1411,8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1310" w:rsidRPr="00983180" w:rsidRDefault="000A3B14" w:rsidP="00983180">
            <w:pPr>
              <w:autoSpaceDE w:val="0"/>
              <w:jc w:val="center"/>
              <w:rPr>
                <w:szCs w:val="24"/>
              </w:rPr>
            </w:pPr>
            <w:r>
              <w:rPr>
                <w:szCs w:val="24"/>
              </w:rPr>
              <w:t>5 лет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1310" w:rsidRPr="00983180" w:rsidRDefault="000A3B14" w:rsidP="00983180">
            <w:pPr>
              <w:autoSpaceDE w:val="0"/>
              <w:jc w:val="center"/>
              <w:rPr>
                <w:szCs w:val="24"/>
              </w:rPr>
            </w:pPr>
            <w:r>
              <w:rPr>
                <w:szCs w:val="24"/>
              </w:rPr>
              <w:t>5647,2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31310" w:rsidRPr="00983180" w:rsidRDefault="001967FC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szCs w:val="24"/>
              </w:rPr>
              <w:t>Организация работы билетной кассы по текущей и предварительной продаже билетов для пассажирских перевозок</w:t>
            </w:r>
          </w:p>
        </w:tc>
      </w:tr>
      <w:tr w:rsidR="00DE4F09" w:rsidRPr="00983180" w:rsidTr="00DE4F09">
        <w:trPr>
          <w:trHeight w:val="809"/>
        </w:trPr>
        <w:tc>
          <w:tcPr>
            <w:tcW w:w="9833" w:type="dxa"/>
            <w:gridSpan w:val="7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4F09" w:rsidRPr="00983180" w:rsidRDefault="00DE4F09" w:rsidP="00983180">
            <w:pPr>
              <w:autoSpaceDE w:val="0"/>
              <w:jc w:val="both"/>
              <w:rPr>
                <w:szCs w:val="24"/>
              </w:rPr>
            </w:pPr>
            <w:r w:rsidRPr="00983180">
              <w:rPr>
                <w:szCs w:val="24"/>
              </w:rPr>
              <w:t xml:space="preserve">Техническое состояние имущества на момент </w:t>
            </w:r>
            <w:proofErr w:type="gramStart"/>
            <w:r w:rsidRPr="00983180">
              <w:rPr>
                <w:szCs w:val="24"/>
              </w:rPr>
              <w:t>окончания срока действия договора аренды</w:t>
            </w:r>
            <w:proofErr w:type="gramEnd"/>
            <w:r w:rsidRPr="00983180">
              <w:rPr>
                <w:szCs w:val="24"/>
              </w:rPr>
              <w:t xml:space="preserve"> должно быть не хуже, чем на момент сдачи в аренду</w:t>
            </w:r>
          </w:p>
          <w:p w:rsidR="00DE4F09" w:rsidRPr="00983180" w:rsidRDefault="00DE4F09" w:rsidP="00983180">
            <w:pPr>
              <w:autoSpaceDE w:val="0"/>
              <w:jc w:val="both"/>
              <w:rPr>
                <w:szCs w:val="24"/>
              </w:rPr>
            </w:pPr>
          </w:p>
        </w:tc>
      </w:tr>
      <w:tr w:rsidR="00331310" w:rsidRPr="00983180" w:rsidTr="00331310">
        <w:trPr>
          <w:trHeight w:val="23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31310" w:rsidRPr="00983180" w:rsidRDefault="00331310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b/>
                <w:color w:val="000000"/>
                <w:szCs w:val="24"/>
              </w:rPr>
              <w:t>3. Технические характеристики муниципального имущества.</w:t>
            </w:r>
          </w:p>
        </w:tc>
      </w:tr>
      <w:tr w:rsidR="00331310" w:rsidRPr="00983180" w:rsidTr="00331310">
        <w:trPr>
          <w:trHeight w:val="23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67FC" w:rsidRPr="00983180" w:rsidRDefault="001967FC" w:rsidP="00983180">
            <w:pPr>
              <w:ind w:right="-2"/>
              <w:jc w:val="both"/>
              <w:rPr>
                <w:b/>
                <w:bCs/>
                <w:szCs w:val="24"/>
              </w:rPr>
            </w:pPr>
            <w:r w:rsidRPr="00983180">
              <w:rPr>
                <w:b/>
                <w:bCs/>
                <w:szCs w:val="24"/>
              </w:rPr>
              <w:lastRenderedPageBreak/>
              <w:t>Техническое состояние объекта:</w:t>
            </w:r>
          </w:p>
          <w:p w:rsidR="001967FC" w:rsidRPr="00983180" w:rsidRDefault="001967FC" w:rsidP="00983180">
            <w:pPr>
              <w:ind w:right="-2"/>
              <w:jc w:val="both"/>
              <w:rPr>
                <w:szCs w:val="24"/>
              </w:rPr>
            </w:pPr>
            <w:r w:rsidRPr="00983180">
              <w:rPr>
                <w:bCs/>
                <w:szCs w:val="24"/>
              </w:rPr>
              <w:t>Краткая характеристика обследуемого объекта: ч</w:t>
            </w:r>
            <w:r w:rsidRPr="00983180">
              <w:rPr>
                <w:szCs w:val="24"/>
              </w:rPr>
              <w:t xml:space="preserve">асть нежилого здания (литеры 19-22), расположенного по адресу – г. Касли, ул. Ленина, 71, площадью 36,2 </w:t>
            </w:r>
            <w:proofErr w:type="spellStart"/>
            <w:r w:rsidRPr="00983180">
              <w:rPr>
                <w:szCs w:val="24"/>
              </w:rPr>
              <w:t>кв.м</w:t>
            </w:r>
            <w:proofErr w:type="spellEnd"/>
            <w:r w:rsidRPr="00983180">
              <w:rPr>
                <w:szCs w:val="24"/>
              </w:rPr>
              <w:t>.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 xml:space="preserve">Техническое состояние указанного нежилого помещения характеризуется следующим: 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1. Оконные заполнения - деревянные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2. Наружные стены (материал) - Кирпичные.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3. Перегородки (материал) - Кирпичные.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4. Перекрытия (материал) - Железобетонные балки.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5. Полы: бетонные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6. Отделка стен: штукатурка, окраска.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7. Отделка потолков: подвесные потолки;  окраска масляная.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8. Вид отопления (центральное водяное (паровое);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9. Наличие: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9.1. водоснабжение – от центральной сети;</w:t>
            </w:r>
          </w:p>
          <w:p w:rsidR="001967FC" w:rsidRPr="00983180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>9.2. электроснабжение (тип проводки) – скрытая проводка;</w:t>
            </w:r>
          </w:p>
          <w:p w:rsidR="00331310" w:rsidRPr="002B074A" w:rsidRDefault="001967FC" w:rsidP="00983180">
            <w:pPr>
              <w:ind w:right="-2"/>
              <w:jc w:val="both"/>
              <w:rPr>
                <w:bCs/>
                <w:szCs w:val="24"/>
              </w:rPr>
            </w:pPr>
            <w:r w:rsidRPr="00983180">
              <w:rPr>
                <w:bCs/>
                <w:szCs w:val="24"/>
              </w:rPr>
              <w:t xml:space="preserve">9.3. канализация – </w:t>
            </w:r>
            <w:r w:rsidRPr="002B074A">
              <w:rPr>
                <w:bCs/>
                <w:szCs w:val="24"/>
              </w:rPr>
              <w:t>центральная.</w:t>
            </w:r>
          </w:p>
          <w:p w:rsidR="000A3B14" w:rsidRPr="00983180" w:rsidRDefault="000A3B14" w:rsidP="00983180">
            <w:pPr>
              <w:ind w:right="-2"/>
              <w:jc w:val="both"/>
              <w:rPr>
                <w:bCs/>
                <w:szCs w:val="24"/>
              </w:rPr>
            </w:pPr>
            <w:r w:rsidRPr="002B074A">
              <w:rPr>
                <w:bCs/>
                <w:szCs w:val="24"/>
              </w:rPr>
              <w:t>Техническое состояние объекта неудовлетворительное.</w:t>
            </w:r>
          </w:p>
        </w:tc>
      </w:tr>
      <w:tr w:rsidR="00331310" w:rsidRPr="00983180" w:rsidTr="00331310">
        <w:trPr>
          <w:trHeight w:val="57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31310" w:rsidRPr="00983180" w:rsidRDefault="00331310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b/>
                <w:color w:val="000000"/>
                <w:szCs w:val="24"/>
              </w:rPr>
              <w:t>4. Срок, место и порядок предоставления документации об аукционе.</w:t>
            </w:r>
          </w:p>
        </w:tc>
      </w:tr>
      <w:tr w:rsidR="00331310" w:rsidRPr="00983180" w:rsidTr="00331310">
        <w:trPr>
          <w:trHeight w:val="23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67FC" w:rsidRPr="00983180" w:rsidRDefault="001967FC" w:rsidP="00983180">
            <w:pPr>
              <w:snapToGrid w:val="0"/>
              <w:ind w:firstLine="653"/>
              <w:jc w:val="both"/>
              <w:rPr>
                <w:rFonts w:eastAsia="Arial CYR"/>
                <w:szCs w:val="24"/>
              </w:rPr>
            </w:pPr>
            <w:proofErr w:type="gramStart"/>
            <w:r w:rsidRPr="00983180">
              <w:rPr>
                <w:rFonts w:eastAsia="Arial CYR"/>
                <w:szCs w:val="24"/>
              </w:rPr>
              <w:t xml:space="preserve">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документацию об аукционе в порядке, указанном в извещении о проведении аукциона. </w:t>
            </w:r>
            <w:proofErr w:type="gramEnd"/>
          </w:p>
          <w:p w:rsidR="001967FC" w:rsidRPr="00983180" w:rsidRDefault="001967FC" w:rsidP="00983180">
            <w:pPr>
              <w:snapToGrid w:val="0"/>
              <w:ind w:firstLine="653"/>
              <w:jc w:val="both"/>
              <w:rPr>
                <w:rFonts w:eastAsia="Arial CYR"/>
                <w:szCs w:val="24"/>
              </w:rPr>
            </w:pPr>
            <w:r w:rsidRPr="00983180">
              <w:rPr>
                <w:rFonts w:eastAsia="Arial CYR"/>
                <w:szCs w:val="24"/>
              </w:rPr>
              <w:t>Предоставление документации об аукционе в письменной форме или в форме электронного документа осуществляется без взимания платы.</w:t>
            </w:r>
          </w:p>
          <w:p w:rsidR="001967FC" w:rsidRPr="00983180" w:rsidRDefault="001967FC" w:rsidP="00983180">
            <w:pPr>
              <w:autoSpaceDE w:val="0"/>
              <w:ind w:firstLine="653"/>
              <w:jc w:val="both"/>
              <w:rPr>
                <w:rFonts w:eastAsia="Arial CYR"/>
                <w:szCs w:val="24"/>
              </w:rPr>
            </w:pPr>
            <w:r w:rsidRPr="00983180">
              <w:rPr>
                <w:rFonts w:eastAsia="Arial CYR"/>
                <w:szCs w:val="24"/>
              </w:rPr>
              <w:t>Предоставление документации об аукционе до размещения на официальном сайте торгов извещения о проведен</w:t>
            </w:r>
            <w:proofErr w:type="gramStart"/>
            <w:r w:rsidRPr="00983180">
              <w:rPr>
                <w:rFonts w:eastAsia="Arial CYR"/>
                <w:szCs w:val="24"/>
              </w:rPr>
              <w:t>ии ау</w:t>
            </w:r>
            <w:proofErr w:type="gramEnd"/>
            <w:r w:rsidRPr="00983180">
              <w:rPr>
                <w:rFonts w:eastAsia="Arial CYR"/>
                <w:szCs w:val="24"/>
              </w:rPr>
              <w:t>кциона не допускается.</w:t>
            </w:r>
          </w:p>
          <w:p w:rsidR="001967FC" w:rsidRPr="00983180" w:rsidRDefault="001967FC" w:rsidP="00983180">
            <w:pPr>
              <w:snapToGrid w:val="0"/>
              <w:ind w:firstLine="653"/>
              <w:jc w:val="both"/>
              <w:rPr>
                <w:szCs w:val="24"/>
              </w:rPr>
            </w:pPr>
            <w:r w:rsidRPr="00983180">
              <w:rPr>
                <w:szCs w:val="24"/>
              </w:rPr>
              <w:t>Документацию об аукционе можно получить по адресу:</w:t>
            </w:r>
          </w:p>
          <w:p w:rsidR="001967FC" w:rsidRPr="00983180" w:rsidRDefault="001967FC" w:rsidP="00983180">
            <w:pPr>
              <w:pStyle w:val="a6"/>
              <w:rPr>
                <w:szCs w:val="24"/>
              </w:rPr>
            </w:pPr>
            <w:r w:rsidRPr="00983180">
              <w:rPr>
                <w:szCs w:val="24"/>
              </w:rPr>
              <w:t xml:space="preserve">456830, Челябинская область, г. Касли, ул. Советская, д. 29, кб. 1  в рабочие дни </w:t>
            </w:r>
            <w:r w:rsidRPr="00983180">
              <w:rPr>
                <w:b w:val="0"/>
                <w:bCs/>
                <w:szCs w:val="24"/>
              </w:rPr>
              <w:t xml:space="preserve">с 09-00 до 13-00 и с 14-00 до 16-00 часов </w:t>
            </w:r>
            <w:r w:rsidRPr="00983180">
              <w:rPr>
                <w:bCs/>
                <w:szCs w:val="24"/>
              </w:rPr>
              <w:t>(время местное),</w:t>
            </w:r>
            <w:r w:rsidRPr="00983180">
              <w:rPr>
                <w:b w:val="0"/>
                <w:bCs/>
                <w:szCs w:val="24"/>
              </w:rPr>
              <w:t xml:space="preserve"> </w:t>
            </w:r>
            <w:r w:rsidRPr="00983180">
              <w:rPr>
                <w:szCs w:val="24"/>
              </w:rPr>
              <w:t xml:space="preserve">а также на официальном сайте торгов РФ: </w:t>
            </w:r>
            <w:hyperlink r:id="rId9" w:history="1">
              <w:r w:rsidRPr="00983180">
                <w:rPr>
                  <w:rStyle w:val="a8"/>
                  <w:szCs w:val="24"/>
                  <w:lang w:val="en-US"/>
                </w:rPr>
                <w:t>http</w:t>
              </w:r>
              <w:r w:rsidRPr="00983180">
                <w:rPr>
                  <w:rStyle w:val="a8"/>
                  <w:szCs w:val="24"/>
                </w:rPr>
                <w:t>://</w:t>
              </w:r>
              <w:r w:rsidRPr="00983180">
                <w:rPr>
                  <w:rStyle w:val="a8"/>
                  <w:szCs w:val="24"/>
                  <w:lang w:val="en-US"/>
                </w:rPr>
                <w:t>www</w:t>
              </w:r>
              <w:r w:rsidRPr="00983180">
                <w:rPr>
                  <w:rStyle w:val="a8"/>
                  <w:szCs w:val="24"/>
                </w:rPr>
                <w:t>.</w:t>
              </w:r>
              <w:r w:rsidRPr="00983180">
                <w:rPr>
                  <w:rStyle w:val="a8"/>
                  <w:szCs w:val="24"/>
                  <w:lang w:val="en-US"/>
                </w:rPr>
                <w:t>torgi</w:t>
              </w:r>
              <w:r w:rsidRPr="00983180">
                <w:rPr>
                  <w:rStyle w:val="a8"/>
                  <w:szCs w:val="24"/>
                </w:rPr>
                <w:t>.</w:t>
              </w:r>
              <w:r w:rsidRPr="00983180">
                <w:rPr>
                  <w:rStyle w:val="a8"/>
                  <w:szCs w:val="24"/>
                  <w:lang w:val="en-US"/>
                </w:rPr>
                <w:t>gov</w:t>
              </w:r>
              <w:r w:rsidRPr="00983180">
                <w:rPr>
                  <w:rStyle w:val="a8"/>
                  <w:szCs w:val="24"/>
                </w:rPr>
                <w:t>.</w:t>
              </w:r>
              <w:r w:rsidRPr="00983180">
                <w:rPr>
                  <w:rStyle w:val="a8"/>
                  <w:szCs w:val="24"/>
                  <w:lang w:val="en-US"/>
                </w:rPr>
                <w:t>ru</w:t>
              </w:r>
            </w:hyperlink>
            <w:r w:rsidRPr="00983180">
              <w:rPr>
                <w:szCs w:val="24"/>
              </w:rPr>
              <w:t xml:space="preserve"> или официальном сайте администрации Каслинского муниципального района </w:t>
            </w:r>
            <w:hyperlink r:id="rId10" w:history="1">
              <w:r w:rsidRPr="00983180">
                <w:rPr>
                  <w:rStyle w:val="a8"/>
                  <w:bCs/>
                  <w:szCs w:val="24"/>
                </w:rPr>
                <w:t>http://www.</w:t>
              </w:r>
              <w:r w:rsidRPr="00983180">
                <w:rPr>
                  <w:rStyle w:val="a8"/>
                  <w:bCs/>
                  <w:szCs w:val="24"/>
                  <w:lang w:val="en-US"/>
                </w:rPr>
                <w:t>kasli</w:t>
              </w:r>
              <w:r w:rsidRPr="00983180">
                <w:rPr>
                  <w:rStyle w:val="a8"/>
                  <w:bCs/>
                  <w:szCs w:val="24"/>
                </w:rPr>
                <w:t>.</w:t>
              </w:r>
              <w:r w:rsidRPr="00983180">
                <w:rPr>
                  <w:rStyle w:val="a8"/>
                  <w:bCs/>
                  <w:szCs w:val="24"/>
                  <w:lang w:val="en-US"/>
                </w:rPr>
                <w:t>org</w:t>
              </w:r>
            </w:hyperlink>
            <w:r w:rsidRPr="00983180">
              <w:rPr>
                <w:bCs/>
                <w:szCs w:val="24"/>
              </w:rPr>
              <w:t>.</w:t>
            </w:r>
          </w:p>
          <w:p w:rsidR="00331310" w:rsidRPr="00983180" w:rsidRDefault="001967FC" w:rsidP="00983180">
            <w:pPr>
              <w:autoSpaceDE w:val="0"/>
              <w:ind w:firstLine="653"/>
              <w:jc w:val="both"/>
              <w:rPr>
                <w:szCs w:val="24"/>
              </w:rPr>
            </w:pPr>
            <w:r w:rsidRPr="00983180">
              <w:rPr>
                <w:szCs w:val="24"/>
              </w:rPr>
              <w:t>Заявление о предоставлении документации об аукционе, оформленное в произвольной письменной форме, должно содержать: название аукциона, наименование заинтересованного лица, номера телефона, факса и электронной почты заинтересованного лица, контактное лицо.</w:t>
            </w:r>
          </w:p>
        </w:tc>
      </w:tr>
      <w:tr w:rsidR="00331310" w:rsidRPr="00983180" w:rsidTr="00331310">
        <w:trPr>
          <w:trHeight w:val="23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10" w:rsidRPr="00983180" w:rsidRDefault="00963808" w:rsidP="00983180">
            <w:pPr>
              <w:autoSpaceDE w:val="0"/>
              <w:jc w:val="center"/>
              <w:rPr>
                <w:szCs w:val="24"/>
              </w:rPr>
            </w:pPr>
            <w:r w:rsidRPr="00983180">
              <w:rPr>
                <w:b/>
                <w:color w:val="000000"/>
                <w:szCs w:val="24"/>
              </w:rPr>
              <w:t>5</w:t>
            </w:r>
            <w:r w:rsidR="00331310" w:rsidRPr="00983180">
              <w:rPr>
                <w:b/>
                <w:color w:val="000000"/>
                <w:szCs w:val="24"/>
              </w:rPr>
              <w:t>. Срок, в течение которого организатор аукциона вправе отказаться от проведения аукциона</w:t>
            </w:r>
          </w:p>
        </w:tc>
      </w:tr>
      <w:tr w:rsidR="00331310" w:rsidRPr="00983180" w:rsidTr="00331310">
        <w:trPr>
          <w:trHeight w:val="23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10" w:rsidRPr="00983180" w:rsidRDefault="00331310" w:rsidP="00983180">
            <w:pPr>
              <w:autoSpaceDE w:val="0"/>
              <w:ind w:firstLine="737"/>
              <w:jc w:val="both"/>
              <w:rPr>
                <w:szCs w:val="24"/>
              </w:rPr>
            </w:pPr>
            <w:r w:rsidRPr="00983180">
              <w:rPr>
                <w:color w:val="000000"/>
                <w:szCs w:val="24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  <w:tr w:rsidR="00331310" w:rsidRPr="00983180" w:rsidTr="00331310">
        <w:trPr>
          <w:trHeight w:val="23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10" w:rsidRPr="00983180" w:rsidRDefault="00963808" w:rsidP="00983180">
            <w:pPr>
              <w:autoSpaceDE w:val="0"/>
              <w:jc w:val="center"/>
              <w:rPr>
                <w:b/>
                <w:color w:val="000000"/>
                <w:szCs w:val="24"/>
              </w:rPr>
            </w:pPr>
            <w:r w:rsidRPr="00983180">
              <w:rPr>
                <w:b/>
                <w:color w:val="000000"/>
                <w:szCs w:val="24"/>
              </w:rPr>
              <w:t>6</w:t>
            </w:r>
            <w:r w:rsidR="00331310" w:rsidRPr="00983180">
              <w:rPr>
                <w:b/>
                <w:color w:val="000000"/>
                <w:szCs w:val="24"/>
              </w:rPr>
              <w:t>.Требования к участникам аукциона</w:t>
            </w:r>
          </w:p>
        </w:tc>
      </w:tr>
      <w:tr w:rsidR="00331310" w:rsidRPr="00983180" w:rsidTr="00331310">
        <w:trPr>
          <w:trHeight w:val="23"/>
        </w:trPr>
        <w:tc>
          <w:tcPr>
            <w:tcW w:w="9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10" w:rsidRPr="00983180" w:rsidRDefault="00331310" w:rsidP="00983180">
            <w:pPr>
              <w:autoSpaceDE w:val="0"/>
              <w:autoSpaceDN w:val="0"/>
              <w:adjustRightInd w:val="0"/>
              <w:ind w:firstLine="737"/>
              <w:jc w:val="both"/>
              <w:rPr>
                <w:szCs w:val="24"/>
              </w:rPr>
            </w:pPr>
            <w:r w:rsidRPr="00983180">
              <w:rPr>
                <w:szCs w:val="24"/>
              </w:rPr>
              <w:t>Участники аукциона должны соответствовать требованиям, установленным законодательством Российской Федерации к таким участникам.</w:t>
            </w:r>
          </w:p>
          <w:p w:rsidR="00331310" w:rsidRPr="00983180" w:rsidRDefault="00331310" w:rsidP="00983180">
            <w:pPr>
              <w:autoSpaceDE w:val="0"/>
              <w:autoSpaceDN w:val="0"/>
              <w:adjustRightInd w:val="0"/>
              <w:ind w:firstLine="737"/>
              <w:jc w:val="both"/>
              <w:rPr>
                <w:color w:val="000000"/>
                <w:szCs w:val="24"/>
              </w:rPr>
            </w:pPr>
          </w:p>
        </w:tc>
      </w:tr>
    </w:tbl>
    <w:p w:rsidR="0017306D" w:rsidRPr="00983180" w:rsidRDefault="0017306D" w:rsidP="00983180">
      <w:pPr>
        <w:rPr>
          <w:szCs w:val="24"/>
        </w:rPr>
      </w:pPr>
    </w:p>
    <w:sectPr w:rsidR="0017306D" w:rsidRPr="00983180" w:rsidSect="00331310">
      <w:pgSz w:w="11906" w:h="16838"/>
      <w:pgMar w:top="851" w:right="566" w:bottom="709" w:left="1701" w:header="720" w:footer="720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18E" w:rsidRDefault="00AC418E" w:rsidP="00DF7308">
      <w:r>
        <w:separator/>
      </w:r>
    </w:p>
  </w:endnote>
  <w:endnote w:type="continuationSeparator" w:id="0">
    <w:p w:rsidR="00AC418E" w:rsidRDefault="00AC418E" w:rsidP="00DF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18E" w:rsidRDefault="00AC418E" w:rsidP="00DF7308">
      <w:r>
        <w:separator/>
      </w:r>
    </w:p>
  </w:footnote>
  <w:footnote w:type="continuationSeparator" w:id="0">
    <w:p w:rsidR="00AC418E" w:rsidRDefault="00AC418E" w:rsidP="00DF7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AA"/>
    <w:rsid w:val="00061FAA"/>
    <w:rsid w:val="00091E94"/>
    <w:rsid w:val="000A3B14"/>
    <w:rsid w:val="000D7197"/>
    <w:rsid w:val="001173BF"/>
    <w:rsid w:val="001623AD"/>
    <w:rsid w:val="0017306D"/>
    <w:rsid w:val="001735E6"/>
    <w:rsid w:val="001967FC"/>
    <w:rsid w:val="001B64AC"/>
    <w:rsid w:val="001B6BB6"/>
    <w:rsid w:val="00226F4A"/>
    <w:rsid w:val="00227B09"/>
    <w:rsid w:val="00260F97"/>
    <w:rsid w:val="00285110"/>
    <w:rsid w:val="00295912"/>
    <w:rsid w:val="002B074A"/>
    <w:rsid w:val="002E3F6D"/>
    <w:rsid w:val="00321C2B"/>
    <w:rsid w:val="00331310"/>
    <w:rsid w:val="00362D3B"/>
    <w:rsid w:val="003943F0"/>
    <w:rsid w:val="003A5A43"/>
    <w:rsid w:val="003A77EB"/>
    <w:rsid w:val="003C76B6"/>
    <w:rsid w:val="003E0A47"/>
    <w:rsid w:val="00473E44"/>
    <w:rsid w:val="004A49AF"/>
    <w:rsid w:val="004A52F3"/>
    <w:rsid w:val="004A73D1"/>
    <w:rsid w:val="004B267F"/>
    <w:rsid w:val="004C01D5"/>
    <w:rsid w:val="004C1CC3"/>
    <w:rsid w:val="004D39DC"/>
    <w:rsid w:val="005757D3"/>
    <w:rsid w:val="005950A8"/>
    <w:rsid w:val="005A03B1"/>
    <w:rsid w:val="00625196"/>
    <w:rsid w:val="006313FB"/>
    <w:rsid w:val="006651C4"/>
    <w:rsid w:val="00680D7D"/>
    <w:rsid w:val="006A6E2E"/>
    <w:rsid w:val="00730A0C"/>
    <w:rsid w:val="0073732C"/>
    <w:rsid w:val="00754B47"/>
    <w:rsid w:val="00781A0A"/>
    <w:rsid w:val="007962C4"/>
    <w:rsid w:val="007F03AA"/>
    <w:rsid w:val="00815BF9"/>
    <w:rsid w:val="008171FF"/>
    <w:rsid w:val="0088543E"/>
    <w:rsid w:val="00897851"/>
    <w:rsid w:val="0091180D"/>
    <w:rsid w:val="00932BF2"/>
    <w:rsid w:val="00933CDE"/>
    <w:rsid w:val="009453DD"/>
    <w:rsid w:val="00963808"/>
    <w:rsid w:val="00972CE5"/>
    <w:rsid w:val="00983180"/>
    <w:rsid w:val="009C21E3"/>
    <w:rsid w:val="009C58CF"/>
    <w:rsid w:val="00A1624E"/>
    <w:rsid w:val="00A279AA"/>
    <w:rsid w:val="00A825B0"/>
    <w:rsid w:val="00A9301F"/>
    <w:rsid w:val="00AC0C39"/>
    <w:rsid w:val="00AC407D"/>
    <w:rsid w:val="00AC418E"/>
    <w:rsid w:val="00B15DEF"/>
    <w:rsid w:val="00B43506"/>
    <w:rsid w:val="00B43883"/>
    <w:rsid w:val="00B4558E"/>
    <w:rsid w:val="00BB7D84"/>
    <w:rsid w:val="00BC0A3F"/>
    <w:rsid w:val="00BC74AB"/>
    <w:rsid w:val="00BD45C1"/>
    <w:rsid w:val="00BE2236"/>
    <w:rsid w:val="00C34102"/>
    <w:rsid w:val="00C63ABD"/>
    <w:rsid w:val="00C740C9"/>
    <w:rsid w:val="00CC0BBD"/>
    <w:rsid w:val="00CC7B85"/>
    <w:rsid w:val="00D40A90"/>
    <w:rsid w:val="00D578DC"/>
    <w:rsid w:val="00DE4F09"/>
    <w:rsid w:val="00DF7308"/>
    <w:rsid w:val="00E13748"/>
    <w:rsid w:val="00EE4D68"/>
    <w:rsid w:val="00F0360B"/>
    <w:rsid w:val="00F20494"/>
    <w:rsid w:val="00F2238E"/>
    <w:rsid w:val="00F71E8E"/>
    <w:rsid w:val="00F9280C"/>
    <w:rsid w:val="00F93A06"/>
    <w:rsid w:val="00FB7006"/>
    <w:rsid w:val="00FC452E"/>
    <w:rsid w:val="00FE25C6"/>
    <w:rsid w:val="00FF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0"/>
      <w:jc w:val="left"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32C"/>
    <w:pPr>
      <w:spacing w:before="100" w:beforeAutospacing="1" w:after="100" w:afterAutospacing="1"/>
    </w:pPr>
    <w:rPr>
      <w:szCs w:val="24"/>
    </w:rPr>
  </w:style>
  <w:style w:type="character" w:customStyle="1" w:styleId="t-1">
    <w:name w:val="t-1"/>
    <w:basedOn w:val="a0"/>
    <w:rsid w:val="0073732C"/>
  </w:style>
  <w:style w:type="paragraph" w:styleId="a4">
    <w:name w:val="Title"/>
    <w:basedOn w:val="a"/>
    <w:next w:val="a"/>
    <w:link w:val="a5"/>
    <w:uiPriority w:val="10"/>
    <w:qFormat/>
    <w:rsid w:val="0073732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373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Nonformat">
    <w:name w:val="ConsNonformat"/>
    <w:rsid w:val="001735E6"/>
    <w:pPr>
      <w:widowControl w:val="0"/>
      <w:ind w:right="19772" w:firstLine="0"/>
      <w:jc w:val="left"/>
    </w:pPr>
    <w:rPr>
      <w:rFonts w:ascii="Courier New" w:hAnsi="Courier New"/>
      <w:snapToGrid w:val="0"/>
      <w:sz w:val="20"/>
      <w:szCs w:val="20"/>
      <w:lang w:eastAsia="ru-RU"/>
    </w:rPr>
  </w:style>
  <w:style w:type="paragraph" w:styleId="a6">
    <w:name w:val="Body Text Indent"/>
    <w:basedOn w:val="a"/>
    <w:link w:val="a7"/>
    <w:rsid w:val="001735E6"/>
    <w:pPr>
      <w:suppressAutoHyphens/>
      <w:jc w:val="both"/>
    </w:pPr>
    <w:rPr>
      <w:b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1735E6"/>
    <w:rPr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735E6"/>
    <w:pPr>
      <w:suppressAutoHyphens/>
      <w:ind w:left="720"/>
      <w:jc w:val="both"/>
    </w:pPr>
    <w:rPr>
      <w:sz w:val="28"/>
      <w:lang w:eastAsia="ar-SA"/>
    </w:rPr>
  </w:style>
  <w:style w:type="character" w:styleId="a8">
    <w:name w:val="Hyperlink"/>
    <w:basedOn w:val="a0"/>
    <w:uiPriority w:val="99"/>
    <w:unhideWhenUsed/>
    <w:rsid w:val="00473E4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80D7D"/>
    <w:pPr>
      <w:ind w:left="720"/>
      <w:contextualSpacing/>
    </w:pPr>
  </w:style>
  <w:style w:type="paragraph" w:customStyle="1" w:styleId="aa">
    <w:name w:val="Знак"/>
    <w:basedOn w:val="a"/>
    <w:rsid w:val="00C63ABD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DF73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7308"/>
    <w:rPr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F73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F7308"/>
    <w:rPr>
      <w:szCs w:val="20"/>
      <w:lang w:eastAsia="ru-RU"/>
    </w:rPr>
  </w:style>
  <w:style w:type="paragraph" w:customStyle="1" w:styleId="af">
    <w:name w:val="Заголовок"/>
    <w:basedOn w:val="a"/>
    <w:next w:val="af0"/>
    <w:rsid w:val="00331310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33131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31310"/>
    <w:rPr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72CE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72CE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0"/>
      <w:jc w:val="left"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32C"/>
    <w:pPr>
      <w:spacing w:before="100" w:beforeAutospacing="1" w:after="100" w:afterAutospacing="1"/>
    </w:pPr>
    <w:rPr>
      <w:szCs w:val="24"/>
    </w:rPr>
  </w:style>
  <w:style w:type="character" w:customStyle="1" w:styleId="t-1">
    <w:name w:val="t-1"/>
    <w:basedOn w:val="a0"/>
    <w:rsid w:val="0073732C"/>
  </w:style>
  <w:style w:type="paragraph" w:styleId="a4">
    <w:name w:val="Title"/>
    <w:basedOn w:val="a"/>
    <w:next w:val="a"/>
    <w:link w:val="a5"/>
    <w:uiPriority w:val="10"/>
    <w:qFormat/>
    <w:rsid w:val="0073732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373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Nonformat">
    <w:name w:val="ConsNonformat"/>
    <w:rsid w:val="001735E6"/>
    <w:pPr>
      <w:widowControl w:val="0"/>
      <w:ind w:right="19772" w:firstLine="0"/>
      <w:jc w:val="left"/>
    </w:pPr>
    <w:rPr>
      <w:rFonts w:ascii="Courier New" w:hAnsi="Courier New"/>
      <w:snapToGrid w:val="0"/>
      <w:sz w:val="20"/>
      <w:szCs w:val="20"/>
      <w:lang w:eastAsia="ru-RU"/>
    </w:rPr>
  </w:style>
  <w:style w:type="paragraph" w:styleId="a6">
    <w:name w:val="Body Text Indent"/>
    <w:basedOn w:val="a"/>
    <w:link w:val="a7"/>
    <w:rsid w:val="001735E6"/>
    <w:pPr>
      <w:suppressAutoHyphens/>
      <w:jc w:val="both"/>
    </w:pPr>
    <w:rPr>
      <w:b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1735E6"/>
    <w:rPr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735E6"/>
    <w:pPr>
      <w:suppressAutoHyphens/>
      <w:ind w:left="720"/>
      <w:jc w:val="both"/>
    </w:pPr>
    <w:rPr>
      <w:sz w:val="28"/>
      <w:lang w:eastAsia="ar-SA"/>
    </w:rPr>
  </w:style>
  <w:style w:type="character" w:styleId="a8">
    <w:name w:val="Hyperlink"/>
    <w:basedOn w:val="a0"/>
    <w:uiPriority w:val="99"/>
    <w:unhideWhenUsed/>
    <w:rsid w:val="00473E4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80D7D"/>
    <w:pPr>
      <w:ind w:left="720"/>
      <w:contextualSpacing/>
    </w:pPr>
  </w:style>
  <w:style w:type="paragraph" w:customStyle="1" w:styleId="aa">
    <w:name w:val="Знак"/>
    <w:basedOn w:val="a"/>
    <w:rsid w:val="00C63ABD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DF73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7308"/>
    <w:rPr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F73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F7308"/>
    <w:rPr>
      <w:szCs w:val="20"/>
      <w:lang w:eastAsia="ru-RU"/>
    </w:rPr>
  </w:style>
  <w:style w:type="paragraph" w:customStyle="1" w:styleId="af">
    <w:name w:val="Заголовок"/>
    <w:basedOn w:val="a"/>
    <w:next w:val="af0"/>
    <w:rsid w:val="00331310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33131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31310"/>
    <w:rPr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72CE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72CE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li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kasli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Светлана</cp:lastModifiedBy>
  <cp:revision>45</cp:revision>
  <cp:lastPrinted>2021-04-28T09:02:00Z</cp:lastPrinted>
  <dcterms:created xsi:type="dcterms:W3CDTF">2018-11-09T06:20:00Z</dcterms:created>
  <dcterms:modified xsi:type="dcterms:W3CDTF">2021-05-19T09:27:00Z</dcterms:modified>
</cp:coreProperties>
</file>