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573F44" w:rsidRDefault="00573F44" w:rsidP="00573F44">
      <w:pPr>
        <w:pStyle w:val="2"/>
        <w:spacing w:after="0" w:line="240" w:lineRule="atLeast"/>
        <w:jc w:val="both"/>
        <w:rPr>
          <w:sz w:val="24"/>
          <w:szCs w:val="24"/>
        </w:rPr>
      </w:pPr>
      <w:r>
        <w:rPr>
          <w:rStyle w:val="normaltextrun"/>
          <w:sz w:val="24"/>
          <w:szCs w:val="24"/>
        </w:rPr>
        <w:t xml:space="preserve">     </w:t>
      </w:r>
      <w:r w:rsidR="00020721" w:rsidRPr="00573F44">
        <w:rPr>
          <w:rStyle w:val="normaltextrun"/>
          <w:sz w:val="24"/>
          <w:szCs w:val="24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573F44">
        <w:rPr>
          <w:sz w:val="24"/>
          <w:szCs w:val="24"/>
        </w:rPr>
        <w:t>о намерении предоставления в собственность земельные участки из</w:t>
      </w:r>
      <w:r w:rsidR="00082807">
        <w:t xml:space="preserve"> </w:t>
      </w:r>
      <w:r>
        <w:rPr>
          <w:sz w:val="24"/>
          <w:szCs w:val="24"/>
        </w:rPr>
        <w:t>земли сельскохозяйственного назначения:</w:t>
      </w:r>
    </w:p>
    <w:p w:rsidR="00082807" w:rsidRDefault="00573F44" w:rsidP="00573F44">
      <w:pPr>
        <w:pStyle w:val="paragraph"/>
        <w:spacing w:before="0" w:beforeAutospacing="0" w:after="0" w:afterAutospacing="0"/>
        <w:jc w:val="both"/>
        <w:textAlignment w:val="baseline"/>
      </w:pPr>
      <w:r>
        <w:t xml:space="preserve">                 1. Земельный участок площадью 164067 </w:t>
      </w:r>
      <w:proofErr w:type="spellStart"/>
      <w:r>
        <w:t>кв.м</w:t>
      </w:r>
      <w:proofErr w:type="spellEnd"/>
      <w:r>
        <w:t xml:space="preserve">., кадастровый номер 74:09:1008003:68, Местоположение: Челябинская область, р-н Каслинский, в 300 м севернее </w:t>
      </w:r>
      <w:proofErr w:type="spellStart"/>
      <w:r>
        <w:t>с</w:t>
      </w:r>
      <w:proofErr w:type="gramStart"/>
      <w:r>
        <w:t>.Ш</w:t>
      </w:r>
      <w:proofErr w:type="gramEnd"/>
      <w:r>
        <w:t>абурово</w:t>
      </w:r>
      <w:proofErr w:type="spellEnd"/>
      <w:r>
        <w:t>, под питомник, форма собственности: государственная не разграниченная.</w:t>
      </w:r>
    </w:p>
    <w:p w:rsidR="00020721" w:rsidRDefault="00573F44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 </w:t>
      </w:r>
      <w:r w:rsidR="00020721"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 w:rsidR="00020721"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Заявления принимаются</w:t>
      </w:r>
      <w:r w:rsidR="00020721" w:rsidRPr="00020721">
        <w:t xml:space="preserve"> </w:t>
      </w:r>
      <w:r w:rsidR="00020721" w:rsidRPr="007F1192">
        <w:rPr>
          <w:b/>
        </w:rPr>
        <w:t>лично</w:t>
      </w:r>
      <w:r w:rsidR="00020721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 w:rsidR="00020721"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>. 31.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082807">
        <w:rPr>
          <w:rStyle w:val="normaltextrun"/>
        </w:rPr>
        <w:t>14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марта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40CA7">
        <w:rPr>
          <w:rStyle w:val="normaltextrun"/>
        </w:rPr>
        <w:t>12</w:t>
      </w:r>
      <w:r>
        <w:rPr>
          <w:rStyle w:val="normaltextrun"/>
        </w:rPr>
        <w:t>» </w:t>
      </w:r>
      <w:r w:rsidR="00C44196">
        <w:rPr>
          <w:rStyle w:val="normaltextrun"/>
        </w:rPr>
        <w:t>апреля</w:t>
      </w:r>
      <w:bookmarkStart w:id="0" w:name="_GoBack"/>
      <w:bookmarkEnd w:id="0"/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573F44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   </w:t>
      </w:r>
      <w:r w:rsidR="00020721"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 w:rsidR="00020721">
        <w:rPr>
          <w:rStyle w:val="spellingerror"/>
        </w:rPr>
        <w:t>каб</w:t>
      </w:r>
      <w:proofErr w:type="spellEnd"/>
      <w:r w:rsidR="00020721"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 w:rsidR="00020721">
        <w:rPr>
          <w:rStyle w:val="normaltextrun"/>
        </w:rPr>
        <w:t> по рабочим дням с 08-00 до 13-00 и с 14-00 до 17-00 по местному времени.  </w:t>
      </w:r>
      <w:r w:rsidR="00020721"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573F44"/>
    <w:rsid w:val="006257F3"/>
    <w:rsid w:val="007F1192"/>
    <w:rsid w:val="00840CA7"/>
    <w:rsid w:val="00B41D3F"/>
    <w:rsid w:val="00C44196"/>
    <w:rsid w:val="00D12F0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2019-02-25T04:44:00Z</dcterms:created>
  <dcterms:modified xsi:type="dcterms:W3CDTF">2019-03-11T04:53:00Z</dcterms:modified>
</cp:coreProperties>
</file>